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AD56" w14:textId="77777777" w:rsidR="00BB2164" w:rsidRPr="00C513AC" w:rsidRDefault="0051447B" w:rsidP="0051447B">
      <w:pPr>
        <w:rPr>
          <w:rFonts w:ascii="Arial" w:hAnsi="Arial" w:cs="Arial"/>
          <w:b/>
          <w:bCs/>
          <w:sz w:val="28"/>
          <w:szCs w:val="28"/>
        </w:rPr>
      </w:pPr>
      <w:r w:rsidRPr="00C513AC">
        <w:rPr>
          <w:rFonts w:ascii="Arial" w:hAnsi="Arial" w:cs="Arial"/>
          <w:b/>
          <w:bCs/>
          <w:sz w:val="28"/>
          <w:szCs w:val="28"/>
        </w:rPr>
        <w:t xml:space="preserve">Projet « DicoTer » </w:t>
      </w:r>
    </w:p>
    <w:p w14:paraId="06BAA804" w14:textId="2357CBC3" w:rsidR="0051447B" w:rsidRPr="00BB2164" w:rsidRDefault="0051447B" w:rsidP="0051447B">
      <w:pPr>
        <w:rPr>
          <w:rFonts w:ascii="Arial" w:hAnsi="Arial" w:cs="Arial"/>
          <w:i/>
          <w:iCs/>
          <w:sz w:val="22"/>
          <w:szCs w:val="22"/>
        </w:rPr>
      </w:pPr>
      <w:r w:rsidRPr="00BB2164">
        <w:rPr>
          <w:rFonts w:ascii="Arial" w:hAnsi="Arial" w:cs="Arial"/>
          <w:i/>
          <w:iCs/>
          <w:sz w:val="22"/>
          <w:szCs w:val="22"/>
        </w:rPr>
        <w:t>Dictionnaire des territoires, approche interdisciplinaire et critique en sciences humaines et sociales</w:t>
      </w:r>
    </w:p>
    <w:p w14:paraId="2C5F6FE8" w14:textId="77777777" w:rsidR="00C513AC" w:rsidRDefault="00C513AC" w:rsidP="00C513AC">
      <w:pPr>
        <w:shd w:val="clear" w:color="auto" w:fill="FFFFFF"/>
        <w:rPr>
          <w:rFonts w:ascii="Arial" w:hAnsi="Arial" w:cs="Arial"/>
          <w:b/>
          <w:bCs/>
          <w:i/>
          <w:iCs/>
          <w:sz w:val="22"/>
          <w:szCs w:val="22"/>
        </w:rPr>
      </w:pPr>
    </w:p>
    <w:p w14:paraId="4B0D92F1" w14:textId="12038704" w:rsidR="0051447B" w:rsidRPr="00C513AC" w:rsidRDefault="0051447B" w:rsidP="00C513AC">
      <w:pPr>
        <w:shd w:val="clear" w:color="auto" w:fill="FFFFFF"/>
        <w:rPr>
          <w:rFonts w:ascii="Arial" w:eastAsia="Times New Roman" w:hAnsi="Arial" w:cs="Arial"/>
          <w:i/>
          <w:iCs/>
          <w:sz w:val="22"/>
          <w:szCs w:val="22"/>
          <w:lang w:eastAsia="fr-FR"/>
        </w:rPr>
      </w:pPr>
      <w:r w:rsidRPr="00C513AC">
        <w:rPr>
          <w:rFonts w:ascii="Arial" w:hAnsi="Arial" w:cs="Arial"/>
          <w:b/>
          <w:bCs/>
          <w:i/>
          <w:iCs/>
          <w:sz w:val="22"/>
          <w:szCs w:val="22"/>
        </w:rPr>
        <w:t>Mots clés :</w:t>
      </w:r>
      <w:r w:rsidRPr="00BB2164">
        <w:rPr>
          <w:rFonts w:ascii="Arial" w:hAnsi="Arial" w:cs="Arial"/>
          <w:i/>
          <w:iCs/>
          <w:sz w:val="22"/>
          <w:szCs w:val="22"/>
        </w:rPr>
        <w:t xml:space="preserve"> Territoires, espaces, transitions</w:t>
      </w:r>
      <w:r w:rsidR="00C513AC">
        <w:rPr>
          <w:rFonts w:ascii="Arial" w:eastAsia="Times New Roman" w:hAnsi="Arial" w:cs="Arial"/>
          <w:i/>
          <w:iCs/>
          <w:sz w:val="22"/>
          <w:szCs w:val="22"/>
          <w:lang w:eastAsia="fr-FR"/>
        </w:rPr>
        <w:t xml:space="preserve">, </w:t>
      </w:r>
      <w:r w:rsidR="00C513AC" w:rsidRPr="00BB2164">
        <w:rPr>
          <w:rFonts w:ascii="Arial" w:eastAsia="Times New Roman" w:hAnsi="Arial" w:cs="Arial"/>
          <w:i/>
          <w:iCs/>
          <w:sz w:val="22"/>
          <w:szCs w:val="22"/>
          <w:lang w:eastAsia="fr-FR"/>
        </w:rPr>
        <w:t xml:space="preserve">pouvoirs, </w:t>
      </w:r>
      <w:r w:rsidR="00C513AC">
        <w:rPr>
          <w:rFonts w:ascii="Arial" w:eastAsia="Times New Roman" w:hAnsi="Arial" w:cs="Arial"/>
          <w:i/>
          <w:iCs/>
          <w:sz w:val="22"/>
          <w:szCs w:val="22"/>
          <w:lang w:eastAsia="fr-FR"/>
        </w:rPr>
        <w:t>gouvernance</w:t>
      </w:r>
      <w:r w:rsidR="00C513AC" w:rsidRPr="00BB2164">
        <w:rPr>
          <w:rFonts w:ascii="Arial" w:eastAsia="Times New Roman" w:hAnsi="Arial" w:cs="Arial"/>
          <w:i/>
          <w:iCs/>
          <w:sz w:val="22"/>
          <w:szCs w:val="22"/>
          <w:lang w:eastAsia="fr-FR"/>
        </w:rPr>
        <w:t xml:space="preserve">, </w:t>
      </w:r>
      <w:r w:rsidR="00C513AC">
        <w:rPr>
          <w:rFonts w:ascii="Arial" w:eastAsia="Times New Roman" w:hAnsi="Arial" w:cs="Arial"/>
          <w:i/>
          <w:iCs/>
          <w:sz w:val="22"/>
          <w:szCs w:val="22"/>
          <w:lang w:eastAsia="fr-FR"/>
        </w:rPr>
        <w:t>société, démocratie.</w:t>
      </w:r>
    </w:p>
    <w:p w14:paraId="3A559FDA" w14:textId="44591015" w:rsidR="00BB2164" w:rsidRDefault="00BB2164" w:rsidP="00BB2164">
      <w:pPr>
        <w:pStyle w:val="DescriptionduprojetCalibri11"/>
        <w:rPr>
          <w:rFonts w:ascii="Arial" w:hAnsi="Arial" w:cs="Arial"/>
          <w:i/>
          <w:iCs/>
          <w:szCs w:val="22"/>
        </w:rPr>
      </w:pPr>
      <w:r w:rsidRPr="00C513AC">
        <w:rPr>
          <w:rFonts w:ascii="Arial" w:hAnsi="Arial" w:cs="Arial"/>
          <w:b/>
          <w:bCs/>
          <w:i/>
          <w:iCs/>
          <w:szCs w:val="22"/>
        </w:rPr>
        <w:t>Porteur du projet</w:t>
      </w:r>
      <w:r w:rsidR="00C513AC" w:rsidRPr="00C513AC">
        <w:rPr>
          <w:rFonts w:ascii="Arial" w:hAnsi="Arial" w:cs="Arial"/>
          <w:b/>
          <w:bCs/>
          <w:i/>
          <w:iCs/>
          <w:szCs w:val="22"/>
        </w:rPr>
        <w:t xml:space="preserve"> : François</w:t>
      </w:r>
      <w:r w:rsidR="0051447B" w:rsidRPr="00BB2164">
        <w:rPr>
          <w:rFonts w:ascii="Arial" w:hAnsi="Arial" w:cs="Arial"/>
          <w:i/>
          <w:iCs/>
          <w:szCs w:val="22"/>
        </w:rPr>
        <w:t xml:space="preserve"> Dubasque, Co-Directeur adjoint de la Fédération Territoires</w:t>
      </w:r>
      <w:r>
        <w:rPr>
          <w:rFonts w:ascii="Arial" w:hAnsi="Arial" w:cs="Arial"/>
          <w:i/>
          <w:iCs/>
          <w:szCs w:val="22"/>
        </w:rPr>
        <w:t>.</w:t>
      </w:r>
    </w:p>
    <w:p w14:paraId="4D3B0C3F" w14:textId="77777777" w:rsidR="00C513AC" w:rsidRDefault="00C513AC" w:rsidP="00C513AC">
      <w:pPr>
        <w:pStyle w:val="DescriptionduprojetCalibri11"/>
        <w:rPr>
          <w:rFonts w:ascii="Arial" w:hAnsi="Arial" w:cs="Arial"/>
          <w:i/>
          <w:iCs/>
          <w:szCs w:val="22"/>
        </w:rPr>
      </w:pPr>
      <w:r w:rsidRPr="00C513AC">
        <w:rPr>
          <w:rFonts w:ascii="Arial" w:eastAsia="Times New Roman" w:hAnsi="Arial" w:cs="Arial"/>
          <w:b/>
          <w:bCs/>
          <w:i/>
          <w:iCs/>
          <w:szCs w:val="22"/>
          <w:lang w:eastAsia="fr-FR"/>
        </w:rPr>
        <w:t>Public cible :</w:t>
      </w:r>
      <w:r>
        <w:rPr>
          <w:rFonts w:ascii="Arial" w:eastAsia="Times New Roman" w:hAnsi="Arial" w:cs="Arial"/>
          <w:i/>
          <w:iCs/>
          <w:szCs w:val="22"/>
          <w:lang w:eastAsia="fr-FR"/>
        </w:rPr>
        <w:t xml:space="preserve"> </w:t>
      </w:r>
      <w:r>
        <w:rPr>
          <w:rFonts w:ascii="Arial" w:hAnsi="Arial" w:cs="Arial"/>
          <w:i/>
          <w:iCs/>
          <w:szCs w:val="22"/>
        </w:rPr>
        <w:t>professionnels, décideurs publics, cadres territoriaux, experts, étudiants, chercheurs</w:t>
      </w:r>
    </w:p>
    <w:p w14:paraId="6AAD9BEE" w14:textId="3BE7F4E3" w:rsidR="00BB2164" w:rsidRDefault="00C513AC" w:rsidP="00BB2164">
      <w:pPr>
        <w:pStyle w:val="DescriptionduprojetCalibri11"/>
        <w:rPr>
          <w:rFonts w:ascii="Arial" w:eastAsia="Times New Roman" w:hAnsi="Arial" w:cs="Arial"/>
          <w:i/>
          <w:iCs/>
          <w:szCs w:val="22"/>
          <w:lang w:eastAsia="fr-FR"/>
        </w:rPr>
      </w:pPr>
      <w:r w:rsidRPr="00C513AC">
        <w:rPr>
          <w:rFonts w:ascii="Arial" w:hAnsi="Arial" w:cs="Arial"/>
          <w:b/>
          <w:bCs/>
          <w:i/>
          <w:iCs/>
          <w:szCs w:val="22"/>
        </w:rPr>
        <w:t>Auteurs :</w:t>
      </w:r>
      <w:r>
        <w:rPr>
          <w:rFonts w:ascii="Arial" w:hAnsi="Arial" w:cs="Arial"/>
          <w:i/>
          <w:iCs/>
          <w:szCs w:val="22"/>
        </w:rPr>
        <w:t xml:space="preserve"> </w:t>
      </w:r>
      <w:r w:rsidR="00BB2164">
        <w:rPr>
          <w:rFonts w:ascii="Arial" w:hAnsi="Arial" w:cs="Arial"/>
          <w:i/>
          <w:iCs/>
          <w:szCs w:val="22"/>
        </w:rPr>
        <w:t>professionnels, experts</w:t>
      </w:r>
      <w:r>
        <w:rPr>
          <w:rFonts w:ascii="Arial" w:hAnsi="Arial" w:cs="Arial"/>
          <w:i/>
          <w:iCs/>
          <w:szCs w:val="22"/>
        </w:rPr>
        <w:t>,</w:t>
      </w:r>
      <w:r w:rsidR="00BB2164">
        <w:rPr>
          <w:rFonts w:ascii="Arial" w:hAnsi="Arial" w:cs="Arial"/>
          <w:i/>
          <w:iCs/>
          <w:szCs w:val="22"/>
        </w:rPr>
        <w:t xml:space="preserve"> chercheurs de </w:t>
      </w:r>
      <w:r w:rsidR="00BB2164" w:rsidRPr="00BB2164">
        <w:rPr>
          <w:rFonts w:ascii="Arial" w:eastAsia="Times New Roman" w:hAnsi="Arial" w:cs="Arial"/>
          <w:i/>
          <w:iCs/>
          <w:szCs w:val="22"/>
          <w:lang w:eastAsia="fr-FR"/>
        </w:rPr>
        <w:t>7 laboratoires de l’université de Poitiers</w:t>
      </w:r>
      <w:r w:rsidR="00BB2164">
        <w:rPr>
          <w:rFonts w:ascii="Arial" w:eastAsia="Times New Roman" w:hAnsi="Arial" w:cs="Arial"/>
          <w:i/>
          <w:iCs/>
          <w:szCs w:val="22"/>
          <w:lang w:eastAsia="fr-FR"/>
        </w:rPr>
        <w:t xml:space="preserve"> en </w:t>
      </w:r>
      <w:r w:rsidR="00BB2164" w:rsidRPr="00BB2164">
        <w:rPr>
          <w:rFonts w:ascii="Arial" w:eastAsia="Times New Roman" w:hAnsi="Arial" w:cs="Arial"/>
          <w:i/>
          <w:iCs/>
          <w:szCs w:val="22"/>
          <w:lang w:eastAsia="fr-FR"/>
        </w:rPr>
        <w:t>sciences sociales – histoire, droit, économie, sciences de gestion et du management, géographie (CRIHAM, IDP, CECOJI, ERDP, CRIEF, CEREGE, RURALITE</w:t>
      </w:r>
      <w:r w:rsidR="00BB2164">
        <w:rPr>
          <w:rFonts w:ascii="Arial" w:eastAsia="Times New Roman" w:hAnsi="Arial" w:cs="Arial"/>
          <w:i/>
          <w:iCs/>
          <w:szCs w:val="22"/>
          <w:lang w:eastAsia="fr-FR"/>
        </w:rPr>
        <w:t>).</w:t>
      </w:r>
      <w:r>
        <w:rPr>
          <w:rFonts w:ascii="Arial" w:eastAsia="Times New Roman" w:hAnsi="Arial" w:cs="Arial"/>
          <w:i/>
          <w:iCs/>
          <w:szCs w:val="22"/>
          <w:lang w:eastAsia="fr-FR"/>
        </w:rPr>
        <w:t xml:space="preserve"> Ouvert aux chercheurs extérieurs</w:t>
      </w:r>
    </w:p>
    <w:p w14:paraId="003C6C9F" w14:textId="77777777" w:rsidR="00BB2164" w:rsidRPr="00BB2164" w:rsidRDefault="00BB2164" w:rsidP="00BB2164">
      <w:pPr>
        <w:pStyle w:val="DescriptionduprojetCalibri11"/>
        <w:rPr>
          <w:rFonts w:ascii="Arial" w:hAnsi="Arial" w:cs="Arial"/>
          <w:i/>
          <w:iCs/>
          <w:szCs w:val="22"/>
        </w:rPr>
      </w:pPr>
    </w:p>
    <w:p w14:paraId="2CA31F61" w14:textId="77777777" w:rsidR="00C513AC" w:rsidRPr="00C513AC" w:rsidRDefault="00C513AC" w:rsidP="00826B77">
      <w:pPr>
        <w:jc w:val="both"/>
        <w:rPr>
          <w:rFonts w:ascii="Arial" w:hAnsi="Arial" w:cs="Arial"/>
          <w:b/>
          <w:bCs/>
          <w:i/>
          <w:iCs/>
          <w:sz w:val="22"/>
          <w:szCs w:val="22"/>
        </w:rPr>
      </w:pPr>
      <w:r w:rsidRPr="00C513AC">
        <w:rPr>
          <w:rFonts w:ascii="Arial" w:hAnsi="Arial" w:cs="Arial"/>
          <w:b/>
          <w:bCs/>
          <w:i/>
          <w:iCs/>
          <w:sz w:val="22"/>
          <w:szCs w:val="22"/>
        </w:rPr>
        <w:t>Contexte</w:t>
      </w:r>
    </w:p>
    <w:p w14:paraId="05FCABA3" w14:textId="5201DDB4" w:rsidR="00F7746A" w:rsidRPr="00C513AC" w:rsidRDefault="000931E3" w:rsidP="00826B77">
      <w:pPr>
        <w:jc w:val="both"/>
        <w:rPr>
          <w:rFonts w:ascii="Arial" w:hAnsi="Arial" w:cs="Arial"/>
          <w:i/>
          <w:iCs/>
          <w:sz w:val="22"/>
          <w:szCs w:val="22"/>
        </w:rPr>
      </w:pPr>
      <w:r w:rsidRPr="00C513AC">
        <w:rPr>
          <w:rFonts w:ascii="Arial" w:hAnsi="Arial" w:cs="Arial"/>
          <w:i/>
          <w:iCs/>
          <w:sz w:val="22"/>
          <w:szCs w:val="22"/>
        </w:rPr>
        <w:t>Nouveaux paradigmes sociaux et environnementaux, crise de la démocratie représentative, complexité des relations centre-périphérie, réformes administratives et territoriales, crise de l’Etat-providence, identités régionales et mondialisation… Autant de phénomènes qui bouleversent les acteurs publics et redessinent les contours contemporains des territoires en complexifiant leur compréhension.</w:t>
      </w:r>
      <w:r w:rsidR="00F7746A" w:rsidRPr="00C513AC">
        <w:rPr>
          <w:rFonts w:ascii="Arial" w:hAnsi="Arial" w:cs="Arial"/>
          <w:i/>
          <w:iCs/>
          <w:sz w:val="22"/>
          <w:szCs w:val="22"/>
        </w:rPr>
        <w:t xml:space="preserve"> </w:t>
      </w:r>
      <w:r w:rsidR="00826B77" w:rsidRPr="00C513AC">
        <w:rPr>
          <w:rFonts w:ascii="Arial" w:hAnsi="Arial" w:cs="Arial"/>
          <w:i/>
          <w:iCs/>
          <w:sz w:val="22"/>
          <w:szCs w:val="22"/>
        </w:rPr>
        <w:t>Le DicoTer</w:t>
      </w:r>
      <w:r w:rsidRPr="00C513AC">
        <w:rPr>
          <w:rFonts w:ascii="Arial" w:hAnsi="Arial" w:cs="Arial"/>
          <w:i/>
          <w:iCs/>
          <w:sz w:val="22"/>
          <w:szCs w:val="22"/>
        </w:rPr>
        <w:t xml:space="preserve"> </w:t>
      </w:r>
      <w:r w:rsidR="00826B77" w:rsidRPr="00C513AC">
        <w:rPr>
          <w:rFonts w:ascii="Arial" w:hAnsi="Arial" w:cs="Arial"/>
          <w:i/>
          <w:iCs/>
          <w:sz w:val="22"/>
          <w:szCs w:val="22"/>
        </w:rPr>
        <w:t>propose des regards croisés et des définitions coécrites</w:t>
      </w:r>
      <w:r w:rsidRPr="00C513AC">
        <w:rPr>
          <w:rFonts w:ascii="Arial" w:hAnsi="Arial" w:cs="Arial"/>
          <w:i/>
          <w:iCs/>
          <w:sz w:val="22"/>
          <w:szCs w:val="22"/>
        </w:rPr>
        <w:t xml:space="preserve"> des</w:t>
      </w:r>
      <w:r w:rsidR="00826B77" w:rsidRPr="00C513AC">
        <w:rPr>
          <w:rFonts w:ascii="Arial" w:hAnsi="Arial" w:cs="Arial"/>
          <w:i/>
          <w:iCs/>
          <w:sz w:val="22"/>
          <w:szCs w:val="22"/>
        </w:rPr>
        <w:t xml:space="preserve"> phénomènes et concepts qui traversent les</w:t>
      </w:r>
      <w:r w:rsidRPr="00C513AC">
        <w:rPr>
          <w:rFonts w:ascii="Arial" w:hAnsi="Arial" w:cs="Arial"/>
          <w:i/>
          <w:iCs/>
          <w:sz w:val="22"/>
          <w:szCs w:val="22"/>
        </w:rPr>
        <w:t xml:space="preserve"> territoires</w:t>
      </w:r>
      <w:r w:rsidR="00826B77" w:rsidRPr="00C513AC">
        <w:rPr>
          <w:rFonts w:ascii="Arial" w:hAnsi="Arial" w:cs="Arial"/>
          <w:i/>
          <w:iCs/>
          <w:sz w:val="22"/>
          <w:szCs w:val="22"/>
        </w:rPr>
        <w:t xml:space="preserve"> et impactent les sociétés. </w:t>
      </w:r>
    </w:p>
    <w:p w14:paraId="1831656F" w14:textId="67CD3B68" w:rsidR="000931E3" w:rsidRPr="00C513AC" w:rsidRDefault="00826B77" w:rsidP="00826B77">
      <w:pPr>
        <w:jc w:val="both"/>
        <w:rPr>
          <w:rFonts w:ascii="Arial" w:hAnsi="Arial" w:cs="Arial"/>
          <w:i/>
          <w:iCs/>
          <w:sz w:val="22"/>
          <w:szCs w:val="22"/>
        </w:rPr>
      </w:pPr>
      <w:r w:rsidRPr="00C513AC">
        <w:rPr>
          <w:rFonts w:ascii="Arial" w:hAnsi="Arial" w:cs="Arial"/>
          <w:i/>
          <w:iCs/>
          <w:sz w:val="22"/>
          <w:szCs w:val="22"/>
        </w:rPr>
        <w:t xml:space="preserve">L’écriture pluridisciplinaire </w:t>
      </w:r>
      <w:r w:rsidR="00C513AC" w:rsidRPr="00C513AC">
        <w:rPr>
          <w:rFonts w:ascii="Arial" w:hAnsi="Arial" w:cs="Arial"/>
          <w:i/>
          <w:iCs/>
          <w:sz w:val="22"/>
          <w:szCs w:val="22"/>
        </w:rPr>
        <w:t xml:space="preserve">ouverte </w:t>
      </w:r>
      <w:r w:rsidR="00F7746A" w:rsidRPr="00C513AC">
        <w:rPr>
          <w:rFonts w:ascii="Arial" w:hAnsi="Arial" w:cs="Arial"/>
          <w:i/>
          <w:iCs/>
          <w:sz w:val="22"/>
          <w:szCs w:val="22"/>
        </w:rPr>
        <w:t xml:space="preserve">participe </w:t>
      </w:r>
      <w:r w:rsidRPr="00C513AC">
        <w:rPr>
          <w:rFonts w:ascii="Arial" w:hAnsi="Arial" w:cs="Arial"/>
          <w:i/>
          <w:iCs/>
          <w:sz w:val="22"/>
          <w:szCs w:val="22"/>
        </w:rPr>
        <w:t>d’une approche pragmatique et appliquée des problématiques pouvant être rencontrées</w:t>
      </w:r>
      <w:r w:rsidR="00C513AC" w:rsidRPr="00C513AC">
        <w:rPr>
          <w:rFonts w:ascii="Arial" w:hAnsi="Arial" w:cs="Arial"/>
          <w:i/>
          <w:iCs/>
          <w:sz w:val="22"/>
          <w:szCs w:val="22"/>
        </w:rPr>
        <w:t xml:space="preserve"> par de nombreux chercheurs </w:t>
      </w:r>
      <w:r w:rsidRPr="00C513AC">
        <w:rPr>
          <w:rFonts w:ascii="Arial" w:hAnsi="Arial" w:cs="Arial"/>
          <w:i/>
          <w:iCs/>
          <w:sz w:val="22"/>
          <w:szCs w:val="22"/>
        </w:rPr>
        <w:t>et par une multitude d’acteurs territoriaux</w:t>
      </w:r>
      <w:r w:rsidR="00C513AC" w:rsidRPr="00C513AC">
        <w:rPr>
          <w:rFonts w:ascii="Arial" w:hAnsi="Arial" w:cs="Arial"/>
          <w:i/>
          <w:iCs/>
          <w:sz w:val="22"/>
          <w:szCs w:val="22"/>
        </w:rPr>
        <w:t xml:space="preserve">. </w:t>
      </w:r>
    </w:p>
    <w:p w14:paraId="238538B8" w14:textId="77777777" w:rsidR="000931E3" w:rsidRPr="00BB2164" w:rsidRDefault="000931E3" w:rsidP="000931E3">
      <w:pPr>
        <w:jc w:val="both"/>
        <w:rPr>
          <w:rFonts w:ascii="Arial" w:hAnsi="Arial" w:cs="Arial"/>
          <w:i/>
          <w:iCs/>
          <w:sz w:val="22"/>
          <w:szCs w:val="22"/>
        </w:rPr>
      </w:pPr>
    </w:p>
    <w:p w14:paraId="4B3E2EE5" w14:textId="2B99E89A" w:rsidR="00C513AC" w:rsidRPr="00C513AC" w:rsidRDefault="00C513AC" w:rsidP="00C513AC">
      <w:pPr>
        <w:jc w:val="both"/>
        <w:rPr>
          <w:rFonts w:ascii="Arial" w:hAnsi="Arial" w:cs="Arial"/>
          <w:b/>
          <w:bCs/>
          <w:sz w:val="22"/>
          <w:szCs w:val="22"/>
        </w:rPr>
      </w:pPr>
      <w:r w:rsidRPr="00C513AC">
        <w:rPr>
          <w:rFonts w:ascii="Arial" w:hAnsi="Arial" w:cs="Arial"/>
          <w:b/>
          <w:bCs/>
          <w:sz w:val="22"/>
          <w:szCs w:val="22"/>
        </w:rPr>
        <w:t>Le territoire comme toile de fond</w:t>
      </w:r>
    </w:p>
    <w:p w14:paraId="48DDC043" w14:textId="5959206F" w:rsidR="000931E3" w:rsidRPr="00C513AC" w:rsidRDefault="00F7746A" w:rsidP="00C513AC">
      <w:pPr>
        <w:jc w:val="both"/>
        <w:rPr>
          <w:rFonts w:ascii="Arial" w:hAnsi="Arial" w:cs="Arial"/>
          <w:i/>
          <w:iCs/>
          <w:sz w:val="22"/>
          <w:szCs w:val="22"/>
        </w:rPr>
      </w:pPr>
      <w:r w:rsidRPr="00C513AC">
        <w:rPr>
          <w:rFonts w:ascii="Arial" w:hAnsi="Arial" w:cs="Arial"/>
          <w:i/>
          <w:iCs/>
          <w:sz w:val="22"/>
          <w:szCs w:val="22"/>
        </w:rPr>
        <w:t>Si</w:t>
      </w:r>
      <w:r w:rsidR="000931E3" w:rsidRPr="00C513AC">
        <w:rPr>
          <w:rFonts w:ascii="Arial" w:hAnsi="Arial" w:cs="Arial"/>
          <w:i/>
          <w:iCs/>
          <w:sz w:val="22"/>
          <w:szCs w:val="22"/>
        </w:rPr>
        <w:t xml:space="preserve"> tout territoire est le produit d’un temps long d’une histoire collective, de transitions et de dynamiques d’acteurs de plus en plus diversifiées aux stratégies spatiales jouant sur des échelles différentes voire opposées, de formes de développement économiques hétérogènes, de cadres juridiques qui s’émancipent des normes, des modes de management et de gouvernance en plein renouvellement. C’est l’étude de l’articulation de ces dimensions qui nous intéressera ici : comment l’une contraint les autres, et quels sont les paramètres qui qualifient les catégories de « territorialisation » des actions et des acteurs ?</w:t>
      </w:r>
    </w:p>
    <w:p w14:paraId="3690E341" w14:textId="4A7D1484" w:rsidR="00BB2164" w:rsidRDefault="00BB2164" w:rsidP="00C513AC">
      <w:pPr>
        <w:jc w:val="both"/>
        <w:rPr>
          <w:rFonts w:ascii="Arial" w:hAnsi="Arial" w:cs="Arial"/>
          <w:i/>
          <w:iCs/>
          <w:sz w:val="22"/>
          <w:szCs w:val="22"/>
        </w:rPr>
      </w:pPr>
    </w:p>
    <w:p w14:paraId="3B88EB1D" w14:textId="22B96B36" w:rsidR="00C513AC" w:rsidRPr="00C513AC" w:rsidRDefault="00C513AC" w:rsidP="00C513AC">
      <w:pPr>
        <w:jc w:val="both"/>
        <w:rPr>
          <w:rFonts w:ascii="Arial" w:hAnsi="Arial" w:cs="Arial"/>
          <w:b/>
          <w:bCs/>
          <w:sz w:val="22"/>
          <w:szCs w:val="22"/>
        </w:rPr>
      </w:pPr>
      <w:r w:rsidRPr="00C513AC">
        <w:rPr>
          <w:rFonts w:ascii="Arial" w:hAnsi="Arial" w:cs="Arial"/>
          <w:b/>
          <w:bCs/>
          <w:sz w:val="22"/>
          <w:szCs w:val="22"/>
        </w:rPr>
        <w:t xml:space="preserve">Redéfinir </w:t>
      </w:r>
      <w:r w:rsidR="0016158A">
        <w:rPr>
          <w:rFonts w:ascii="Arial" w:hAnsi="Arial" w:cs="Arial"/>
          <w:b/>
          <w:bCs/>
          <w:sz w:val="22"/>
          <w:szCs w:val="22"/>
        </w:rPr>
        <w:t>les communs</w:t>
      </w:r>
    </w:p>
    <w:p w14:paraId="3E7F3EE0" w14:textId="18776D02" w:rsidR="00A71C45" w:rsidRDefault="000931E3" w:rsidP="00C513AC">
      <w:pPr>
        <w:jc w:val="both"/>
        <w:rPr>
          <w:rFonts w:ascii="Arial" w:eastAsia="Times New Roman" w:hAnsi="Arial" w:cs="Arial"/>
          <w:i/>
          <w:iCs/>
          <w:sz w:val="22"/>
          <w:szCs w:val="22"/>
          <w:lang w:eastAsia="fr-FR"/>
        </w:rPr>
      </w:pPr>
      <w:r w:rsidRPr="00C513AC">
        <w:rPr>
          <w:rFonts w:ascii="Arial" w:eastAsia="Times New Roman" w:hAnsi="Arial" w:cs="Arial"/>
          <w:i/>
          <w:iCs/>
          <w:sz w:val="22"/>
          <w:szCs w:val="22"/>
          <w:lang w:eastAsia="fr-FR"/>
        </w:rPr>
        <w:t xml:space="preserve">La complexité sémantique que recouvre </w:t>
      </w:r>
      <w:r w:rsidR="00F7746A" w:rsidRPr="00C513AC">
        <w:rPr>
          <w:rFonts w:ascii="Arial" w:eastAsia="Times New Roman" w:hAnsi="Arial" w:cs="Arial"/>
          <w:i/>
          <w:iCs/>
          <w:sz w:val="22"/>
          <w:szCs w:val="22"/>
          <w:lang w:eastAsia="fr-FR"/>
        </w:rPr>
        <w:t xml:space="preserve">les enjeux territoriaux </w:t>
      </w:r>
      <w:r w:rsidRPr="00C513AC">
        <w:rPr>
          <w:rFonts w:ascii="Arial" w:eastAsia="Times New Roman" w:hAnsi="Arial" w:cs="Arial"/>
          <w:i/>
          <w:iCs/>
          <w:sz w:val="22"/>
          <w:szCs w:val="22"/>
          <w:lang w:eastAsia="fr-FR"/>
        </w:rPr>
        <w:t>offre</w:t>
      </w:r>
      <w:r w:rsidR="00F7746A" w:rsidRPr="00C513AC">
        <w:rPr>
          <w:rFonts w:ascii="Arial" w:eastAsia="Times New Roman" w:hAnsi="Arial" w:cs="Arial"/>
          <w:i/>
          <w:iCs/>
          <w:sz w:val="22"/>
          <w:szCs w:val="22"/>
          <w:lang w:eastAsia="fr-FR"/>
        </w:rPr>
        <w:t xml:space="preserve">nt de </w:t>
      </w:r>
      <w:r w:rsidRPr="00C513AC">
        <w:rPr>
          <w:rFonts w:ascii="Arial" w:eastAsia="Times New Roman" w:hAnsi="Arial" w:cs="Arial"/>
          <w:i/>
          <w:iCs/>
          <w:sz w:val="22"/>
          <w:szCs w:val="22"/>
          <w:lang w:eastAsia="fr-FR"/>
        </w:rPr>
        <w:t xml:space="preserve">multiples portes d’entrée pour appréhender </w:t>
      </w:r>
      <w:r w:rsidR="00F7746A" w:rsidRPr="00C513AC">
        <w:rPr>
          <w:rFonts w:ascii="Arial" w:eastAsia="Times New Roman" w:hAnsi="Arial" w:cs="Arial"/>
          <w:i/>
          <w:iCs/>
          <w:sz w:val="22"/>
          <w:szCs w:val="22"/>
          <w:lang w:eastAsia="fr-FR"/>
        </w:rPr>
        <w:t>les phénomènes et diversifier les méthodes scientifiques</w:t>
      </w:r>
      <w:r w:rsidRPr="00C513AC">
        <w:rPr>
          <w:rFonts w:ascii="Arial" w:eastAsia="Times New Roman" w:hAnsi="Arial" w:cs="Arial"/>
          <w:i/>
          <w:iCs/>
          <w:sz w:val="22"/>
          <w:szCs w:val="22"/>
          <w:lang w:eastAsia="fr-FR"/>
        </w:rPr>
        <w:t>. Les approches territoriales invitent naturellement aux lectures croisées et polysémiques nuancées</w:t>
      </w:r>
      <w:r w:rsidR="00F7746A" w:rsidRPr="00C513AC">
        <w:rPr>
          <w:rFonts w:ascii="Arial" w:eastAsia="Times New Roman" w:hAnsi="Arial" w:cs="Arial"/>
          <w:i/>
          <w:iCs/>
          <w:sz w:val="22"/>
          <w:szCs w:val="22"/>
          <w:lang w:eastAsia="fr-FR"/>
        </w:rPr>
        <w:t>, aux approches multiscalaires, inter, trans et pluridisciplinaires pour des questionnements complexes.</w:t>
      </w:r>
      <w:r w:rsidR="00C513AC" w:rsidRPr="00C513AC">
        <w:rPr>
          <w:rFonts w:ascii="Arial" w:eastAsia="Times New Roman" w:hAnsi="Arial" w:cs="Arial"/>
          <w:i/>
          <w:iCs/>
          <w:sz w:val="22"/>
          <w:szCs w:val="22"/>
          <w:lang w:eastAsia="fr-FR"/>
        </w:rPr>
        <w:t xml:space="preserve"> </w:t>
      </w:r>
      <w:r w:rsidR="00F7746A" w:rsidRPr="00C513AC">
        <w:rPr>
          <w:rFonts w:ascii="Arial" w:eastAsia="Times New Roman" w:hAnsi="Arial" w:cs="Arial"/>
          <w:i/>
          <w:iCs/>
          <w:sz w:val="22"/>
          <w:szCs w:val="22"/>
          <w:lang w:eastAsia="fr-FR"/>
        </w:rPr>
        <w:t xml:space="preserve">Le projet DicoTer à pour ambition d’offrir </w:t>
      </w:r>
      <w:r w:rsidR="0016158A">
        <w:rPr>
          <w:rFonts w:ascii="Arial" w:eastAsia="Times New Roman" w:hAnsi="Arial" w:cs="Arial"/>
          <w:i/>
          <w:iCs/>
          <w:sz w:val="22"/>
          <w:szCs w:val="22"/>
          <w:lang w:eastAsia="fr-FR"/>
        </w:rPr>
        <w:t xml:space="preserve">des définitions d’objets scientifiques communs, dont les contours ensemblent parfois évident et naturels ; </w:t>
      </w:r>
      <w:r w:rsidR="00F7746A" w:rsidRPr="00C513AC">
        <w:rPr>
          <w:rFonts w:ascii="Arial" w:eastAsia="Times New Roman" w:hAnsi="Arial" w:cs="Arial"/>
          <w:i/>
          <w:iCs/>
          <w:sz w:val="22"/>
          <w:szCs w:val="22"/>
          <w:lang w:eastAsia="fr-FR"/>
        </w:rPr>
        <w:t xml:space="preserve">objet politiques, publiques et territoriaux en tenant compte des </w:t>
      </w:r>
      <w:r w:rsidRPr="00C513AC">
        <w:rPr>
          <w:rFonts w:ascii="Arial" w:eastAsia="Times New Roman" w:hAnsi="Arial" w:cs="Arial"/>
          <w:i/>
          <w:iCs/>
          <w:sz w:val="22"/>
          <w:szCs w:val="22"/>
          <w:lang w:eastAsia="fr-FR"/>
        </w:rPr>
        <w:t>sensibilité</w:t>
      </w:r>
      <w:r w:rsidR="00F7746A" w:rsidRPr="00C513AC">
        <w:rPr>
          <w:rFonts w:ascii="Arial" w:eastAsia="Times New Roman" w:hAnsi="Arial" w:cs="Arial"/>
          <w:i/>
          <w:iCs/>
          <w:sz w:val="22"/>
          <w:szCs w:val="22"/>
          <w:lang w:eastAsia="fr-FR"/>
        </w:rPr>
        <w:t>s et représentation culturelles</w:t>
      </w:r>
      <w:r w:rsidR="00C513AC" w:rsidRPr="00C513AC">
        <w:rPr>
          <w:rFonts w:ascii="Arial" w:eastAsia="Times New Roman" w:hAnsi="Arial" w:cs="Arial"/>
          <w:i/>
          <w:iCs/>
          <w:sz w:val="22"/>
          <w:szCs w:val="22"/>
          <w:lang w:eastAsia="fr-FR"/>
        </w:rPr>
        <w:t xml:space="preserve"> des lieux et des sociétés. </w:t>
      </w:r>
    </w:p>
    <w:p w14:paraId="389D924F" w14:textId="1002BD77" w:rsidR="0016158A" w:rsidRDefault="0016158A" w:rsidP="00C513AC">
      <w:pPr>
        <w:jc w:val="both"/>
        <w:rPr>
          <w:rFonts w:ascii="Arial" w:eastAsia="Times New Roman" w:hAnsi="Arial" w:cs="Arial"/>
          <w:i/>
          <w:iCs/>
          <w:sz w:val="22"/>
          <w:szCs w:val="22"/>
          <w:lang w:eastAsia="fr-FR"/>
        </w:rPr>
      </w:pPr>
    </w:p>
    <w:p w14:paraId="1D2F323F" w14:textId="3ABF95F7" w:rsidR="00AE2A38" w:rsidRPr="00AE2A38" w:rsidRDefault="00AE2A38" w:rsidP="00AE2A38">
      <w:pPr>
        <w:jc w:val="both"/>
        <w:rPr>
          <w:rFonts w:ascii="Arial" w:eastAsia="Times New Roman" w:hAnsi="Arial" w:cs="Arial"/>
          <w:b/>
          <w:bCs/>
          <w:sz w:val="22"/>
          <w:szCs w:val="22"/>
          <w:lang w:eastAsia="fr-FR"/>
        </w:rPr>
      </w:pPr>
      <w:r>
        <w:rPr>
          <w:rFonts w:ascii="Arial" w:eastAsia="Times New Roman" w:hAnsi="Arial" w:cs="Arial"/>
          <w:b/>
          <w:bCs/>
          <w:sz w:val="22"/>
          <w:szCs w:val="22"/>
          <w:lang w:eastAsia="fr-FR"/>
        </w:rPr>
        <w:t>T</w:t>
      </w:r>
      <w:r w:rsidRPr="00AE2A38">
        <w:rPr>
          <w:rFonts w:ascii="Arial" w:eastAsia="Times New Roman" w:hAnsi="Arial" w:cs="Arial"/>
          <w:b/>
          <w:bCs/>
          <w:sz w:val="22"/>
          <w:szCs w:val="22"/>
          <w:lang w:eastAsia="fr-FR"/>
        </w:rPr>
        <w:t xml:space="preserve">rame générale des notices </w:t>
      </w:r>
    </w:p>
    <w:p w14:paraId="36A76178" w14:textId="77777777" w:rsidR="00AE2A38" w:rsidRPr="00AE2A38" w:rsidRDefault="00AE2A38" w:rsidP="00AE2A38">
      <w:pPr>
        <w:jc w:val="both"/>
        <w:rPr>
          <w:rFonts w:ascii="Arial" w:eastAsia="Times New Roman" w:hAnsi="Arial" w:cs="Arial"/>
          <w:i/>
          <w:iCs/>
          <w:sz w:val="22"/>
          <w:szCs w:val="22"/>
          <w:lang w:eastAsia="fr-FR"/>
        </w:rPr>
      </w:pPr>
      <w:r w:rsidRPr="00AE2A38">
        <w:rPr>
          <w:rFonts w:ascii="Arial" w:eastAsia="Times New Roman" w:hAnsi="Arial" w:cs="Arial"/>
          <w:i/>
          <w:iCs/>
          <w:sz w:val="22"/>
          <w:szCs w:val="22"/>
          <w:lang w:eastAsia="fr-FR"/>
        </w:rPr>
        <w:t>1. Origine du terme</w:t>
      </w:r>
    </w:p>
    <w:p w14:paraId="4E53167A" w14:textId="77777777" w:rsidR="00AE2A38" w:rsidRPr="00AE2A38" w:rsidRDefault="00AE2A38" w:rsidP="00AE2A38">
      <w:pPr>
        <w:jc w:val="both"/>
        <w:rPr>
          <w:rFonts w:ascii="Arial" w:eastAsia="Times New Roman" w:hAnsi="Arial" w:cs="Arial"/>
          <w:i/>
          <w:iCs/>
          <w:sz w:val="22"/>
          <w:szCs w:val="22"/>
          <w:lang w:eastAsia="fr-FR"/>
        </w:rPr>
      </w:pPr>
      <w:r w:rsidRPr="00AE2A38">
        <w:rPr>
          <w:rFonts w:ascii="Arial" w:eastAsia="Times New Roman" w:hAnsi="Arial" w:cs="Arial"/>
          <w:i/>
          <w:iCs/>
          <w:sz w:val="22"/>
          <w:szCs w:val="22"/>
          <w:lang w:eastAsia="fr-FR"/>
        </w:rPr>
        <w:t>2. État des lieux de l’utilisation du terme en croisant les disciplines</w:t>
      </w:r>
    </w:p>
    <w:p w14:paraId="64923703" w14:textId="77777777" w:rsidR="00AE2A38" w:rsidRPr="00AE2A38" w:rsidRDefault="00AE2A38" w:rsidP="00AE2A38">
      <w:pPr>
        <w:jc w:val="both"/>
        <w:rPr>
          <w:rFonts w:ascii="Arial" w:eastAsia="Times New Roman" w:hAnsi="Arial" w:cs="Arial"/>
          <w:i/>
          <w:iCs/>
          <w:sz w:val="22"/>
          <w:szCs w:val="22"/>
          <w:lang w:eastAsia="fr-FR"/>
        </w:rPr>
      </w:pPr>
      <w:r w:rsidRPr="00AE2A38">
        <w:rPr>
          <w:rFonts w:ascii="Arial" w:eastAsia="Times New Roman" w:hAnsi="Arial" w:cs="Arial"/>
          <w:i/>
          <w:iCs/>
          <w:sz w:val="22"/>
          <w:szCs w:val="22"/>
          <w:lang w:eastAsia="fr-FR"/>
        </w:rPr>
        <w:t xml:space="preserve">3. Enjeux actuels et </w:t>
      </w:r>
      <w:proofErr w:type="gramStart"/>
      <w:r w:rsidRPr="00AE2A38">
        <w:rPr>
          <w:rFonts w:ascii="Arial" w:eastAsia="Times New Roman" w:hAnsi="Arial" w:cs="Arial"/>
          <w:i/>
          <w:iCs/>
          <w:sz w:val="22"/>
          <w:szCs w:val="22"/>
          <w:lang w:eastAsia="fr-FR"/>
        </w:rPr>
        <w:t>perspectives futures</w:t>
      </w:r>
      <w:proofErr w:type="gramEnd"/>
    </w:p>
    <w:p w14:paraId="58554F1F" w14:textId="77777777" w:rsidR="00AE2A38" w:rsidRPr="00AE2A38" w:rsidRDefault="00AE2A38" w:rsidP="00AE2A38">
      <w:pPr>
        <w:jc w:val="both"/>
        <w:rPr>
          <w:rFonts w:ascii="Arial" w:eastAsia="Times New Roman" w:hAnsi="Arial" w:cs="Arial"/>
          <w:i/>
          <w:iCs/>
          <w:sz w:val="22"/>
          <w:szCs w:val="22"/>
          <w:lang w:eastAsia="fr-FR"/>
        </w:rPr>
      </w:pPr>
      <w:r w:rsidRPr="00AE2A38">
        <w:rPr>
          <w:rFonts w:ascii="Arial" w:eastAsia="Times New Roman" w:hAnsi="Arial" w:cs="Arial"/>
          <w:i/>
          <w:iCs/>
          <w:sz w:val="22"/>
          <w:szCs w:val="22"/>
          <w:lang w:eastAsia="fr-FR"/>
        </w:rPr>
        <w:t>Un format entre 10 000 et 20 000 signes est retenu.</w:t>
      </w:r>
    </w:p>
    <w:p w14:paraId="65F3BFC3" w14:textId="5BC93AB7" w:rsidR="00AE2A38" w:rsidRDefault="00AE2A38" w:rsidP="00AE2A38">
      <w:pPr>
        <w:jc w:val="both"/>
        <w:rPr>
          <w:rFonts w:ascii="Arial" w:eastAsia="Times New Roman" w:hAnsi="Arial" w:cs="Arial"/>
          <w:i/>
          <w:iCs/>
          <w:sz w:val="22"/>
          <w:szCs w:val="22"/>
          <w:lang w:eastAsia="fr-FR"/>
        </w:rPr>
      </w:pPr>
      <w:r w:rsidRPr="00AE2A38">
        <w:rPr>
          <w:rFonts w:ascii="Arial" w:eastAsia="Times New Roman" w:hAnsi="Arial" w:cs="Arial"/>
          <w:i/>
          <w:iCs/>
          <w:sz w:val="22"/>
          <w:szCs w:val="22"/>
          <w:lang w:eastAsia="fr-FR"/>
        </w:rPr>
        <w:t>Le dictionnaire s’adressant à un large public, il ne sera pas utile de multiplier les références biblio (max 5/6). En revanche, il faudra prévoir de faire des liens entre notices.</w:t>
      </w:r>
    </w:p>
    <w:tbl>
      <w:tblPr>
        <w:tblW w:w="0" w:type="auto"/>
        <w:tblCellMar>
          <w:left w:w="0" w:type="dxa"/>
          <w:right w:w="0" w:type="dxa"/>
        </w:tblCellMar>
        <w:tblLook w:val="04A0" w:firstRow="1" w:lastRow="0" w:firstColumn="1" w:lastColumn="0" w:noHBand="0" w:noVBand="1"/>
      </w:tblPr>
      <w:tblGrid>
        <w:gridCol w:w="4868"/>
      </w:tblGrid>
      <w:tr w:rsidR="00AE2A38" w:rsidRPr="00AE2A38" w14:paraId="1ABBC6A1" w14:textId="77777777" w:rsidTr="00AE2A38">
        <w:trPr>
          <w:trHeight w:val="300"/>
        </w:trPr>
        <w:tc>
          <w:tcPr>
            <w:tcW w:w="4852" w:type="dxa"/>
            <w:shd w:val="clear" w:color="auto" w:fill="auto"/>
            <w:noWrap/>
            <w:vAlign w:val="center"/>
            <w:hideMark/>
          </w:tcPr>
          <w:p w14:paraId="50F2B80B" w14:textId="77777777" w:rsidR="00AE2A38" w:rsidRPr="00AE2A38" w:rsidRDefault="00AE2A38" w:rsidP="00AE2A38">
            <w:pPr>
              <w:jc w:val="center"/>
              <w:rPr>
                <w:rFonts w:ascii="Arial" w:eastAsia="Times New Roman" w:hAnsi="Arial" w:cs="Arial"/>
                <w:b/>
                <w:bCs/>
                <w:sz w:val="22"/>
                <w:szCs w:val="22"/>
                <w:lang w:eastAsia="fr-FR"/>
              </w:rPr>
            </w:pPr>
          </w:p>
          <w:p w14:paraId="5387C5CA" w14:textId="369903BD" w:rsidR="00AE2A38" w:rsidRPr="00AE2A38" w:rsidRDefault="00AE2A38" w:rsidP="00AE2A38">
            <w:pPr>
              <w:rPr>
                <w:rFonts w:ascii="Arial" w:eastAsia="Times New Roman" w:hAnsi="Arial" w:cs="Arial"/>
                <w:b/>
                <w:bCs/>
                <w:sz w:val="22"/>
                <w:szCs w:val="22"/>
                <w:lang w:eastAsia="fr-FR"/>
              </w:rPr>
            </w:pPr>
            <w:r w:rsidRPr="00AE2A38">
              <w:rPr>
                <w:rFonts w:ascii="Arial" w:eastAsia="Times New Roman" w:hAnsi="Arial" w:cs="Arial"/>
                <w:b/>
                <w:bCs/>
                <w:sz w:val="22"/>
                <w:szCs w:val="22"/>
                <w:lang w:eastAsia="fr-FR"/>
              </w:rPr>
              <w:t>Entrées dictionnaire</w:t>
            </w:r>
            <w:r>
              <w:rPr>
                <w:rFonts w:ascii="Arial" w:eastAsia="Times New Roman" w:hAnsi="Arial" w:cs="Arial"/>
                <w:b/>
                <w:bCs/>
                <w:sz w:val="22"/>
                <w:szCs w:val="22"/>
                <w:lang w:eastAsia="fr-FR"/>
              </w:rPr>
              <w:t xml:space="preserve"> (non exhaustive)</w:t>
            </w:r>
          </w:p>
        </w:tc>
      </w:tr>
      <w:tr w:rsidR="00AE2A38" w:rsidRPr="00AE2A38" w14:paraId="4810ABF0" w14:textId="77777777" w:rsidTr="00AE2A38">
        <w:trPr>
          <w:trHeight w:val="330"/>
        </w:trPr>
        <w:tc>
          <w:tcPr>
            <w:tcW w:w="4852" w:type="dxa"/>
            <w:shd w:val="clear" w:color="auto" w:fill="auto"/>
            <w:noWrap/>
            <w:vAlign w:val="bottom"/>
            <w:hideMark/>
          </w:tcPr>
          <w:p w14:paraId="30BFC5B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A</w:t>
            </w:r>
          </w:p>
        </w:tc>
      </w:tr>
      <w:tr w:rsidR="00AE2A38" w:rsidRPr="00AE2A38" w14:paraId="30F1A790" w14:textId="77777777" w:rsidTr="00AE2A38">
        <w:tc>
          <w:tcPr>
            <w:tcW w:w="4852" w:type="dxa"/>
            <w:shd w:val="clear" w:color="auto" w:fill="auto"/>
            <w:noWrap/>
            <w:vAlign w:val="center"/>
            <w:hideMark/>
          </w:tcPr>
          <w:p w14:paraId="42A0E15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Acteurs publics</w:t>
            </w:r>
          </w:p>
        </w:tc>
      </w:tr>
      <w:tr w:rsidR="00AE2A38" w:rsidRPr="00AE2A38" w14:paraId="022EFC00" w14:textId="77777777" w:rsidTr="00AE2A38">
        <w:tc>
          <w:tcPr>
            <w:tcW w:w="4852" w:type="dxa"/>
            <w:shd w:val="clear" w:color="auto" w:fill="auto"/>
            <w:noWrap/>
            <w:vAlign w:val="center"/>
            <w:hideMark/>
          </w:tcPr>
          <w:p w14:paraId="41B61AC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Action publique</w:t>
            </w:r>
          </w:p>
        </w:tc>
      </w:tr>
      <w:tr w:rsidR="00AE2A38" w:rsidRPr="00AE2A38" w14:paraId="3A1615D3" w14:textId="77777777" w:rsidTr="00AE2A38">
        <w:tc>
          <w:tcPr>
            <w:tcW w:w="4852" w:type="dxa"/>
            <w:shd w:val="clear" w:color="auto" w:fill="auto"/>
            <w:noWrap/>
            <w:vAlign w:val="center"/>
            <w:hideMark/>
          </w:tcPr>
          <w:p w14:paraId="5F86311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Action sociale</w:t>
            </w:r>
          </w:p>
        </w:tc>
      </w:tr>
      <w:tr w:rsidR="00AE2A38" w:rsidRPr="00AE2A38" w14:paraId="29281A5A" w14:textId="77777777" w:rsidTr="00AE2A38">
        <w:tc>
          <w:tcPr>
            <w:tcW w:w="4852" w:type="dxa"/>
            <w:shd w:val="clear" w:color="auto" w:fill="auto"/>
            <w:noWrap/>
            <w:vAlign w:val="center"/>
            <w:hideMark/>
          </w:tcPr>
          <w:p w14:paraId="7C5021A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Agroécologie</w:t>
            </w:r>
          </w:p>
        </w:tc>
      </w:tr>
      <w:tr w:rsidR="00AE2A38" w:rsidRPr="00AE2A38" w14:paraId="2A033109" w14:textId="77777777" w:rsidTr="00AE2A38">
        <w:tc>
          <w:tcPr>
            <w:tcW w:w="4852" w:type="dxa"/>
            <w:shd w:val="clear" w:color="auto" w:fill="auto"/>
            <w:noWrap/>
            <w:vAlign w:val="center"/>
            <w:hideMark/>
          </w:tcPr>
          <w:p w14:paraId="0287ACF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Aménagement du territoire</w:t>
            </w:r>
          </w:p>
        </w:tc>
      </w:tr>
      <w:tr w:rsidR="00AE2A38" w:rsidRPr="00AE2A38" w14:paraId="6EB6FAA9" w14:textId="77777777" w:rsidTr="00AE2A38">
        <w:tc>
          <w:tcPr>
            <w:tcW w:w="4852" w:type="dxa"/>
            <w:shd w:val="clear" w:color="auto" w:fill="auto"/>
            <w:noWrap/>
            <w:vAlign w:val="bottom"/>
            <w:hideMark/>
          </w:tcPr>
          <w:p w14:paraId="577CEDA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Aménités</w:t>
            </w:r>
          </w:p>
        </w:tc>
      </w:tr>
      <w:tr w:rsidR="00AE2A38" w:rsidRPr="00AE2A38" w14:paraId="2DE406DA" w14:textId="77777777" w:rsidTr="00AE2A38">
        <w:tc>
          <w:tcPr>
            <w:tcW w:w="4852" w:type="dxa"/>
            <w:shd w:val="clear" w:color="auto" w:fill="auto"/>
            <w:noWrap/>
            <w:vAlign w:val="bottom"/>
            <w:hideMark/>
          </w:tcPr>
          <w:p w14:paraId="7CBB060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Appropriation spatiale</w:t>
            </w:r>
          </w:p>
        </w:tc>
      </w:tr>
      <w:tr w:rsidR="00AE2A38" w:rsidRPr="00AE2A38" w14:paraId="145F4DE1" w14:textId="77777777" w:rsidTr="00AE2A38">
        <w:trPr>
          <w:trHeight w:val="570"/>
        </w:trPr>
        <w:tc>
          <w:tcPr>
            <w:tcW w:w="4852" w:type="dxa"/>
            <w:shd w:val="clear" w:color="auto" w:fill="auto"/>
            <w:noWrap/>
            <w:vAlign w:val="center"/>
            <w:hideMark/>
          </w:tcPr>
          <w:p w14:paraId="1FE7A2D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Artificialisation des sols</w:t>
            </w:r>
          </w:p>
        </w:tc>
      </w:tr>
      <w:tr w:rsidR="00AE2A38" w:rsidRPr="00AE2A38" w14:paraId="2D9A16FB" w14:textId="77777777" w:rsidTr="00AE2A38">
        <w:tc>
          <w:tcPr>
            <w:tcW w:w="4852" w:type="dxa"/>
            <w:shd w:val="clear" w:color="auto" w:fill="auto"/>
            <w:noWrap/>
            <w:vAlign w:val="center"/>
            <w:hideMark/>
          </w:tcPr>
          <w:p w14:paraId="273B6B8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Attractivité (politique/stratégie)</w:t>
            </w:r>
          </w:p>
        </w:tc>
      </w:tr>
      <w:tr w:rsidR="00AE2A38" w:rsidRPr="00AE2A38" w14:paraId="712CDC8B" w14:textId="77777777" w:rsidTr="00AE2A38">
        <w:tc>
          <w:tcPr>
            <w:tcW w:w="4852" w:type="dxa"/>
            <w:shd w:val="clear" w:color="auto" w:fill="auto"/>
            <w:noWrap/>
            <w:vAlign w:val="center"/>
            <w:hideMark/>
          </w:tcPr>
          <w:p w14:paraId="0B706059"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lastRenderedPageBreak/>
              <w:t>Autonomie</w:t>
            </w:r>
          </w:p>
        </w:tc>
      </w:tr>
      <w:tr w:rsidR="00AE2A38" w:rsidRPr="00AE2A38" w14:paraId="1877BCD5" w14:textId="77777777" w:rsidTr="00AE2A38">
        <w:tc>
          <w:tcPr>
            <w:tcW w:w="4852" w:type="dxa"/>
            <w:shd w:val="clear" w:color="auto" w:fill="auto"/>
            <w:noWrap/>
            <w:vAlign w:val="center"/>
            <w:hideMark/>
          </w:tcPr>
          <w:p w14:paraId="6115B2C3" w14:textId="77777777" w:rsidR="00AE2A38" w:rsidRPr="00AE2A38" w:rsidRDefault="00AE2A38" w:rsidP="00AE2A38">
            <w:pPr>
              <w:rPr>
                <w:rFonts w:ascii="Calibri" w:eastAsia="Times New Roman" w:hAnsi="Calibri" w:cs="Calibri"/>
                <w:color w:val="000000"/>
                <w:sz w:val="22"/>
                <w:szCs w:val="22"/>
                <w:lang w:eastAsia="fr-FR"/>
              </w:rPr>
            </w:pPr>
            <w:proofErr w:type="spellStart"/>
            <w:r w:rsidRPr="00AE2A38">
              <w:rPr>
                <w:rFonts w:ascii="Times New Roman" w:eastAsia="Times New Roman" w:hAnsi="Times New Roman" w:cs="Times New Roman"/>
                <w:color w:val="000000"/>
                <w:sz w:val="22"/>
                <w:szCs w:val="22"/>
                <w:lang w:eastAsia="fr-FR"/>
              </w:rPr>
              <w:t>Archipélisation</w:t>
            </w:r>
            <w:proofErr w:type="spellEnd"/>
          </w:p>
        </w:tc>
      </w:tr>
      <w:tr w:rsidR="00AE2A38" w:rsidRPr="00AE2A38" w14:paraId="7A82FB45" w14:textId="77777777" w:rsidTr="00AE2A38">
        <w:tc>
          <w:tcPr>
            <w:tcW w:w="4852" w:type="dxa"/>
            <w:shd w:val="clear" w:color="auto" w:fill="auto"/>
            <w:noWrap/>
            <w:vAlign w:val="center"/>
            <w:hideMark/>
          </w:tcPr>
          <w:p w14:paraId="4493F0A0" w14:textId="77777777" w:rsidR="00AE2A38" w:rsidRPr="00AE2A38" w:rsidRDefault="00AE2A38" w:rsidP="00AE2A38">
            <w:pPr>
              <w:rPr>
                <w:rFonts w:ascii="Calibri" w:eastAsia="Times New Roman" w:hAnsi="Calibri" w:cs="Calibri"/>
                <w:color w:val="000000"/>
                <w:sz w:val="22"/>
                <w:szCs w:val="22"/>
                <w:lang w:eastAsia="fr-FR"/>
              </w:rPr>
            </w:pPr>
            <w:proofErr w:type="spellStart"/>
            <w:r w:rsidRPr="00AE2A38">
              <w:rPr>
                <w:rFonts w:ascii="Times New Roman" w:eastAsia="Times New Roman" w:hAnsi="Times New Roman" w:cs="Times New Roman"/>
                <w:color w:val="000000"/>
                <w:sz w:val="22"/>
                <w:szCs w:val="22"/>
                <w:lang w:eastAsia="fr-FR"/>
              </w:rPr>
              <w:t>Arrondisement</w:t>
            </w:r>
            <w:proofErr w:type="spellEnd"/>
            <w:r w:rsidRPr="00AE2A38">
              <w:rPr>
                <w:rFonts w:ascii="Times New Roman" w:eastAsia="Times New Roman" w:hAnsi="Times New Roman" w:cs="Times New Roman"/>
                <w:color w:val="000000"/>
                <w:sz w:val="22"/>
                <w:szCs w:val="22"/>
                <w:lang w:eastAsia="fr-FR"/>
              </w:rPr>
              <w:t xml:space="preserve"> </w:t>
            </w:r>
          </w:p>
        </w:tc>
      </w:tr>
      <w:tr w:rsidR="00AE2A38" w:rsidRPr="00AE2A38" w14:paraId="110109A5" w14:textId="77777777" w:rsidTr="00AE2A38">
        <w:trPr>
          <w:trHeight w:val="285"/>
        </w:trPr>
        <w:tc>
          <w:tcPr>
            <w:tcW w:w="4852" w:type="dxa"/>
            <w:shd w:val="clear" w:color="auto" w:fill="auto"/>
            <w:noWrap/>
            <w:vAlign w:val="bottom"/>
            <w:hideMark/>
          </w:tcPr>
          <w:p w14:paraId="0DEE7B6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 xml:space="preserve">Action économique </w:t>
            </w:r>
          </w:p>
        </w:tc>
      </w:tr>
      <w:tr w:rsidR="00AE2A38" w:rsidRPr="00AE2A38" w14:paraId="59EE2954" w14:textId="77777777" w:rsidTr="00AE2A38">
        <w:trPr>
          <w:trHeight w:val="330"/>
        </w:trPr>
        <w:tc>
          <w:tcPr>
            <w:tcW w:w="4852" w:type="dxa"/>
            <w:shd w:val="clear" w:color="auto" w:fill="auto"/>
            <w:noWrap/>
            <w:vAlign w:val="center"/>
            <w:hideMark/>
          </w:tcPr>
          <w:p w14:paraId="6FDBAFA4"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B</w:t>
            </w:r>
          </w:p>
        </w:tc>
      </w:tr>
      <w:tr w:rsidR="00AE2A38" w:rsidRPr="00AE2A38" w14:paraId="4107980F" w14:textId="77777777" w:rsidTr="00AE2A38">
        <w:tc>
          <w:tcPr>
            <w:tcW w:w="4852" w:type="dxa"/>
            <w:shd w:val="clear" w:color="auto" w:fill="auto"/>
            <w:noWrap/>
            <w:vAlign w:val="center"/>
            <w:hideMark/>
          </w:tcPr>
          <w:p w14:paraId="20B4540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Bien(s) commun(s)</w:t>
            </w:r>
          </w:p>
        </w:tc>
      </w:tr>
      <w:tr w:rsidR="00AE2A38" w:rsidRPr="00AE2A38" w14:paraId="3F055ABA" w14:textId="77777777" w:rsidTr="00AE2A38">
        <w:tc>
          <w:tcPr>
            <w:tcW w:w="4852" w:type="dxa"/>
            <w:shd w:val="clear" w:color="auto" w:fill="auto"/>
            <w:noWrap/>
            <w:vAlign w:val="center"/>
            <w:hideMark/>
          </w:tcPr>
          <w:p w14:paraId="5B614E4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Budget (local)</w:t>
            </w:r>
          </w:p>
        </w:tc>
      </w:tr>
      <w:tr w:rsidR="00AE2A38" w:rsidRPr="00AE2A38" w14:paraId="1AA719F0" w14:textId="77777777" w:rsidTr="00AE2A38">
        <w:trPr>
          <w:trHeight w:val="285"/>
        </w:trPr>
        <w:tc>
          <w:tcPr>
            <w:tcW w:w="4852" w:type="dxa"/>
            <w:shd w:val="clear" w:color="auto" w:fill="auto"/>
            <w:noWrap/>
            <w:vAlign w:val="bottom"/>
            <w:hideMark/>
          </w:tcPr>
          <w:p w14:paraId="4B767659"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28781A42" w14:textId="77777777" w:rsidTr="00AE2A38">
        <w:trPr>
          <w:trHeight w:val="330"/>
        </w:trPr>
        <w:tc>
          <w:tcPr>
            <w:tcW w:w="4852" w:type="dxa"/>
            <w:shd w:val="clear" w:color="auto" w:fill="auto"/>
            <w:noWrap/>
            <w:vAlign w:val="center"/>
            <w:hideMark/>
          </w:tcPr>
          <w:p w14:paraId="179ACB5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C</w:t>
            </w:r>
          </w:p>
        </w:tc>
      </w:tr>
      <w:tr w:rsidR="00AE2A38" w:rsidRPr="00AE2A38" w14:paraId="258EA98E" w14:textId="77777777" w:rsidTr="00AE2A38">
        <w:trPr>
          <w:trHeight w:val="345"/>
        </w:trPr>
        <w:tc>
          <w:tcPr>
            <w:tcW w:w="4852" w:type="dxa"/>
            <w:shd w:val="clear" w:color="auto" w:fill="auto"/>
            <w:noWrap/>
            <w:vAlign w:val="center"/>
            <w:hideMark/>
          </w:tcPr>
          <w:p w14:paraId="2294124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Canton</w:t>
            </w:r>
          </w:p>
        </w:tc>
      </w:tr>
      <w:tr w:rsidR="00AE2A38" w:rsidRPr="00AE2A38" w14:paraId="6A3D02CA" w14:textId="77777777" w:rsidTr="00AE2A38">
        <w:tc>
          <w:tcPr>
            <w:tcW w:w="4852" w:type="dxa"/>
            <w:shd w:val="clear" w:color="auto" w:fill="auto"/>
            <w:noWrap/>
            <w:vAlign w:val="center"/>
            <w:hideMark/>
          </w:tcPr>
          <w:p w14:paraId="6D0B6C0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Capitales</w:t>
            </w:r>
          </w:p>
        </w:tc>
      </w:tr>
      <w:tr w:rsidR="00AE2A38" w:rsidRPr="00AE2A38" w14:paraId="575A7C18" w14:textId="77777777" w:rsidTr="00AE2A38">
        <w:tc>
          <w:tcPr>
            <w:tcW w:w="4852" w:type="dxa"/>
            <w:shd w:val="clear" w:color="auto" w:fill="auto"/>
            <w:noWrap/>
            <w:vAlign w:val="center"/>
            <w:hideMark/>
          </w:tcPr>
          <w:p w14:paraId="41A0F81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Centralité</w:t>
            </w:r>
          </w:p>
        </w:tc>
      </w:tr>
      <w:tr w:rsidR="00AE2A38" w:rsidRPr="00AE2A38" w14:paraId="4CD21541" w14:textId="77777777" w:rsidTr="00AE2A38">
        <w:tc>
          <w:tcPr>
            <w:tcW w:w="4852" w:type="dxa"/>
            <w:shd w:val="clear" w:color="auto" w:fill="auto"/>
            <w:noWrap/>
            <w:vAlign w:val="center"/>
            <w:hideMark/>
          </w:tcPr>
          <w:p w14:paraId="45579A95"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Centre-ville</w:t>
            </w:r>
          </w:p>
        </w:tc>
      </w:tr>
      <w:tr w:rsidR="00AE2A38" w:rsidRPr="00AE2A38" w14:paraId="611C983A" w14:textId="77777777" w:rsidTr="00AE2A38">
        <w:tc>
          <w:tcPr>
            <w:tcW w:w="4852" w:type="dxa"/>
            <w:shd w:val="clear" w:color="auto" w:fill="auto"/>
            <w:noWrap/>
            <w:vAlign w:val="center"/>
            <w:hideMark/>
          </w:tcPr>
          <w:p w14:paraId="3286314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 xml:space="preserve">Cercle (Kreis) </w:t>
            </w:r>
            <w:proofErr w:type="spellStart"/>
            <w:r w:rsidRPr="00AE2A38">
              <w:rPr>
                <w:rFonts w:ascii="Times New Roman" w:eastAsia="Times New Roman" w:hAnsi="Times New Roman" w:cs="Times New Roman"/>
                <w:color w:val="000000"/>
                <w:sz w:val="22"/>
                <w:szCs w:val="22"/>
                <w:lang w:eastAsia="fr-FR"/>
              </w:rPr>
              <w:t>d&amp;</w:t>
            </w:r>
            <w:proofErr w:type="gramStart"/>
            <w:r w:rsidRPr="00AE2A38">
              <w:rPr>
                <w:rFonts w:ascii="Times New Roman" w:eastAsia="Times New Roman" w:hAnsi="Times New Roman" w:cs="Times New Roman"/>
                <w:color w:val="000000"/>
                <w:sz w:val="22"/>
                <w:szCs w:val="22"/>
                <w:lang w:eastAsia="fr-FR"/>
              </w:rPr>
              <w:t>apos;Alsace</w:t>
            </w:r>
            <w:proofErr w:type="gramEnd"/>
            <w:r w:rsidRPr="00AE2A38">
              <w:rPr>
                <w:rFonts w:ascii="Times New Roman" w:eastAsia="Times New Roman" w:hAnsi="Times New Roman" w:cs="Times New Roman"/>
                <w:color w:val="000000"/>
                <w:sz w:val="22"/>
                <w:szCs w:val="22"/>
                <w:lang w:eastAsia="fr-FR"/>
              </w:rPr>
              <w:t>-Lorraine</w:t>
            </w:r>
            <w:proofErr w:type="spellEnd"/>
          </w:p>
        </w:tc>
      </w:tr>
      <w:tr w:rsidR="00AE2A38" w:rsidRPr="00AE2A38" w14:paraId="69E4E266" w14:textId="77777777" w:rsidTr="00AE2A38">
        <w:tc>
          <w:tcPr>
            <w:tcW w:w="4852" w:type="dxa"/>
            <w:shd w:val="clear" w:color="auto" w:fill="auto"/>
            <w:noWrap/>
            <w:vAlign w:val="center"/>
            <w:hideMark/>
          </w:tcPr>
          <w:p w14:paraId="2108CE7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Chaine de valeur</w:t>
            </w:r>
          </w:p>
        </w:tc>
      </w:tr>
      <w:tr w:rsidR="00AE2A38" w:rsidRPr="00AE2A38" w14:paraId="61925160" w14:textId="77777777" w:rsidTr="00AE2A38">
        <w:tc>
          <w:tcPr>
            <w:tcW w:w="4852" w:type="dxa"/>
            <w:shd w:val="clear" w:color="auto" w:fill="auto"/>
            <w:noWrap/>
            <w:vAlign w:val="center"/>
            <w:hideMark/>
          </w:tcPr>
          <w:p w14:paraId="0CCE4DF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Circonscription électorale</w:t>
            </w:r>
          </w:p>
        </w:tc>
      </w:tr>
      <w:tr w:rsidR="00AE2A38" w:rsidRPr="00AE2A38" w14:paraId="127DC24F" w14:textId="77777777" w:rsidTr="00AE2A38">
        <w:tc>
          <w:tcPr>
            <w:tcW w:w="4852" w:type="dxa"/>
            <w:shd w:val="clear" w:color="auto" w:fill="auto"/>
            <w:noWrap/>
            <w:vAlign w:val="center"/>
            <w:hideMark/>
          </w:tcPr>
          <w:p w14:paraId="4548BCB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Classes créatives</w:t>
            </w:r>
          </w:p>
        </w:tc>
      </w:tr>
      <w:tr w:rsidR="00AE2A38" w:rsidRPr="00AE2A38" w14:paraId="30BC17AE" w14:textId="77777777" w:rsidTr="00AE2A38">
        <w:trPr>
          <w:trHeight w:val="570"/>
        </w:trPr>
        <w:tc>
          <w:tcPr>
            <w:tcW w:w="4852" w:type="dxa"/>
            <w:shd w:val="clear" w:color="auto" w:fill="auto"/>
            <w:noWrap/>
            <w:vAlign w:val="center"/>
            <w:hideMark/>
          </w:tcPr>
          <w:p w14:paraId="7D93F8C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Collectivités locales / territoriales/européenne</w:t>
            </w:r>
          </w:p>
        </w:tc>
      </w:tr>
      <w:tr w:rsidR="00AE2A38" w:rsidRPr="00AE2A38" w14:paraId="05219967" w14:textId="77777777" w:rsidTr="00AE2A38">
        <w:tc>
          <w:tcPr>
            <w:tcW w:w="4852" w:type="dxa"/>
            <w:shd w:val="clear" w:color="auto" w:fill="auto"/>
            <w:noWrap/>
            <w:vAlign w:val="center"/>
            <w:hideMark/>
          </w:tcPr>
          <w:p w14:paraId="3AE52DF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Collaboration / coopération</w:t>
            </w:r>
          </w:p>
        </w:tc>
      </w:tr>
      <w:tr w:rsidR="00AE2A38" w:rsidRPr="00AE2A38" w14:paraId="1FEBC54B" w14:textId="77777777" w:rsidTr="00AE2A38">
        <w:tc>
          <w:tcPr>
            <w:tcW w:w="4852" w:type="dxa"/>
            <w:shd w:val="clear" w:color="auto" w:fill="auto"/>
            <w:noWrap/>
            <w:vAlign w:val="center"/>
            <w:hideMark/>
          </w:tcPr>
          <w:p w14:paraId="7506C621"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Commune</w:t>
            </w:r>
          </w:p>
        </w:tc>
      </w:tr>
      <w:tr w:rsidR="00AE2A38" w:rsidRPr="00AE2A38" w14:paraId="1F5C419A" w14:textId="77777777" w:rsidTr="00AE2A38">
        <w:tc>
          <w:tcPr>
            <w:tcW w:w="4852" w:type="dxa"/>
            <w:shd w:val="clear" w:color="auto" w:fill="auto"/>
            <w:noWrap/>
            <w:vAlign w:val="center"/>
            <w:hideMark/>
          </w:tcPr>
          <w:p w14:paraId="32FC97E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Compétences des territoires</w:t>
            </w:r>
          </w:p>
        </w:tc>
      </w:tr>
      <w:tr w:rsidR="00AE2A38" w:rsidRPr="00AE2A38" w14:paraId="022C083D" w14:textId="77777777" w:rsidTr="00AE2A38">
        <w:tc>
          <w:tcPr>
            <w:tcW w:w="4852" w:type="dxa"/>
            <w:shd w:val="clear" w:color="auto" w:fill="auto"/>
            <w:noWrap/>
            <w:vAlign w:val="center"/>
            <w:hideMark/>
          </w:tcPr>
          <w:p w14:paraId="314D6BC4"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Compétitivité</w:t>
            </w:r>
          </w:p>
        </w:tc>
      </w:tr>
      <w:tr w:rsidR="00AE2A38" w:rsidRPr="00AE2A38" w14:paraId="5B5F4595" w14:textId="77777777" w:rsidTr="00AE2A38">
        <w:tc>
          <w:tcPr>
            <w:tcW w:w="4852" w:type="dxa"/>
            <w:shd w:val="clear" w:color="auto" w:fill="auto"/>
            <w:noWrap/>
            <w:vAlign w:val="center"/>
            <w:hideMark/>
          </w:tcPr>
          <w:p w14:paraId="6E44AAF4"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Concertation / consultation</w:t>
            </w:r>
          </w:p>
        </w:tc>
      </w:tr>
      <w:tr w:rsidR="00AE2A38" w:rsidRPr="00AE2A38" w14:paraId="3FC431FD" w14:textId="77777777" w:rsidTr="00AE2A38">
        <w:tc>
          <w:tcPr>
            <w:tcW w:w="4852" w:type="dxa"/>
            <w:shd w:val="clear" w:color="auto" w:fill="auto"/>
            <w:noWrap/>
            <w:vAlign w:val="center"/>
            <w:hideMark/>
          </w:tcPr>
          <w:p w14:paraId="70FD481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Conflits territoriaux</w:t>
            </w:r>
          </w:p>
        </w:tc>
      </w:tr>
      <w:tr w:rsidR="00AE2A38" w:rsidRPr="00AE2A38" w14:paraId="7D176F2E" w14:textId="77777777" w:rsidTr="00AE2A38">
        <w:tc>
          <w:tcPr>
            <w:tcW w:w="4852" w:type="dxa"/>
            <w:shd w:val="clear" w:color="auto" w:fill="auto"/>
            <w:noWrap/>
            <w:vAlign w:val="center"/>
            <w:hideMark/>
          </w:tcPr>
          <w:p w14:paraId="64BE8C4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Corps intermédiaires</w:t>
            </w:r>
          </w:p>
        </w:tc>
      </w:tr>
      <w:tr w:rsidR="00AE2A38" w:rsidRPr="00AE2A38" w14:paraId="37594343" w14:textId="77777777" w:rsidTr="00AE2A38">
        <w:tc>
          <w:tcPr>
            <w:tcW w:w="4852" w:type="dxa"/>
            <w:shd w:val="clear" w:color="auto" w:fill="auto"/>
            <w:noWrap/>
            <w:vAlign w:val="center"/>
            <w:hideMark/>
          </w:tcPr>
          <w:p w14:paraId="0711223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Crises</w:t>
            </w:r>
          </w:p>
        </w:tc>
      </w:tr>
      <w:tr w:rsidR="00AE2A38" w:rsidRPr="00AE2A38" w14:paraId="2CE3B243" w14:textId="77777777" w:rsidTr="00AE2A38">
        <w:tc>
          <w:tcPr>
            <w:tcW w:w="4852" w:type="dxa"/>
            <w:shd w:val="clear" w:color="auto" w:fill="auto"/>
            <w:noWrap/>
            <w:vAlign w:val="center"/>
            <w:hideMark/>
          </w:tcPr>
          <w:p w14:paraId="7676212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Croissance / Décroissance</w:t>
            </w:r>
          </w:p>
        </w:tc>
      </w:tr>
      <w:tr w:rsidR="00AE2A38" w:rsidRPr="00AE2A38" w14:paraId="7B347D02" w14:textId="77777777" w:rsidTr="00AE2A38">
        <w:trPr>
          <w:trHeight w:val="570"/>
        </w:trPr>
        <w:tc>
          <w:tcPr>
            <w:tcW w:w="4852" w:type="dxa"/>
            <w:shd w:val="clear" w:color="auto" w:fill="auto"/>
            <w:noWrap/>
            <w:vAlign w:val="center"/>
            <w:hideMark/>
          </w:tcPr>
          <w:p w14:paraId="363A720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Circuits alimentaires de proximité</w:t>
            </w:r>
          </w:p>
        </w:tc>
      </w:tr>
      <w:tr w:rsidR="00AE2A38" w:rsidRPr="00AE2A38" w14:paraId="243A2656" w14:textId="77777777" w:rsidTr="00AE2A38">
        <w:trPr>
          <w:trHeight w:val="285"/>
        </w:trPr>
        <w:tc>
          <w:tcPr>
            <w:tcW w:w="4852" w:type="dxa"/>
            <w:shd w:val="clear" w:color="auto" w:fill="auto"/>
            <w:noWrap/>
            <w:vAlign w:val="bottom"/>
            <w:hideMark/>
          </w:tcPr>
          <w:p w14:paraId="27AC9E1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Coopération</w:t>
            </w:r>
          </w:p>
        </w:tc>
      </w:tr>
      <w:tr w:rsidR="00AE2A38" w:rsidRPr="00AE2A38" w14:paraId="7B5382A8" w14:textId="77777777" w:rsidTr="00AE2A38">
        <w:trPr>
          <w:trHeight w:val="285"/>
        </w:trPr>
        <w:tc>
          <w:tcPr>
            <w:tcW w:w="4852" w:type="dxa"/>
            <w:shd w:val="clear" w:color="auto" w:fill="auto"/>
            <w:noWrap/>
            <w:vAlign w:val="bottom"/>
            <w:hideMark/>
          </w:tcPr>
          <w:p w14:paraId="65DD7161"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1B38E59D" w14:textId="77777777" w:rsidTr="00AE2A38">
        <w:trPr>
          <w:trHeight w:val="330"/>
        </w:trPr>
        <w:tc>
          <w:tcPr>
            <w:tcW w:w="4852" w:type="dxa"/>
            <w:shd w:val="clear" w:color="auto" w:fill="auto"/>
            <w:noWrap/>
            <w:vAlign w:val="center"/>
            <w:hideMark/>
          </w:tcPr>
          <w:p w14:paraId="4DC860D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D</w:t>
            </w:r>
          </w:p>
        </w:tc>
      </w:tr>
      <w:tr w:rsidR="00AE2A38" w:rsidRPr="00AE2A38" w14:paraId="16685252" w14:textId="77777777" w:rsidTr="00AE2A38">
        <w:tc>
          <w:tcPr>
            <w:tcW w:w="4852" w:type="dxa"/>
            <w:shd w:val="clear" w:color="auto" w:fill="auto"/>
            <w:noWrap/>
            <w:vAlign w:val="center"/>
            <w:hideMark/>
          </w:tcPr>
          <w:p w14:paraId="70CD7E04"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DATAR</w:t>
            </w:r>
          </w:p>
        </w:tc>
      </w:tr>
      <w:tr w:rsidR="00AE2A38" w:rsidRPr="00AE2A38" w14:paraId="75CBEF1C" w14:textId="77777777" w:rsidTr="00AE2A38">
        <w:tc>
          <w:tcPr>
            <w:tcW w:w="4852" w:type="dxa"/>
            <w:shd w:val="clear" w:color="auto" w:fill="auto"/>
            <w:noWrap/>
            <w:vAlign w:val="center"/>
            <w:hideMark/>
          </w:tcPr>
          <w:p w14:paraId="3B2AD8C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Décentralisation</w:t>
            </w:r>
          </w:p>
        </w:tc>
      </w:tr>
      <w:tr w:rsidR="00AE2A38" w:rsidRPr="00AE2A38" w14:paraId="5A7D8F73" w14:textId="77777777" w:rsidTr="00AE2A38">
        <w:tc>
          <w:tcPr>
            <w:tcW w:w="4852" w:type="dxa"/>
            <w:shd w:val="clear" w:color="auto" w:fill="auto"/>
            <w:noWrap/>
            <w:vAlign w:val="center"/>
            <w:hideMark/>
          </w:tcPr>
          <w:p w14:paraId="2BA0FFA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Déconcentration</w:t>
            </w:r>
          </w:p>
        </w:tc>
      </w:tr>
      <w:tr w:rsidR="00AE2A38" w:rsidRPr="00AE2A38" w14:paraId="5E43F0F4" w14:textId="77777777" w:rsidTr="00AE2A38">
        <w:tc>
          <w:tcPr>
            <w:tcW w:w="4852" w:type="dxa"/>
            <w:shd w:val="clear" w:color="auto" w:fill="auto"/>
            <w:noWrap/>
            <w:vAlign w:val="center"/>
            <w:hideMark/>
          </w:tcPr>
          <w:p w14:paraId="1DF5156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Découpage</w:t>
            </w:r>
          </w:p>
        </w:tc>
      </w:tr>
      <w:tr w:rsidR="00AE2A38" w:rsidRPr="00AE2A38" w14:paraId="10E5695D" w14:textId="77777777" w:rsidTr="00AE2A38">
        <w:tc>
          <w:tcPr>
            <w:tcW w:w="4852" w:type="dxa"/>
            <w:shd w:val="clear" w:color="auto" w:fill="auto"/>
            <w:noWrap/>
            <w:vAlign w:val="center"/>
            <w:hideMark/>
          </w:tcPr>
          <w:p w14:paraId="6F7FB23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Département</w:t>
            </w:r>
          </w:p>
        </w:tc>
      </w:tr>
      <w:tr w:rsidR="00AE2A38" w:rsidRPr="00AE2A38" w14:paraId="613E8826" w14:textId="77777777" w:rsidTr="00AE2A38">
        <w:tc>
          <w:tcPr>
            <w:tcW w:w="4852" w:type="dxa"/>
            <w:shd w:val="clear" w:color="auto" w:fill="auto"/>
            <w:noWrap/>
            <w:vAlign w:val="center"/>
            <w:hideMark/>
          </w:tcPr>
          <w:p w14:paraId="4C07C5D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Développement</w:t>
            </w:r>
          </w:p>
        </w:tc>
      </w:tr>
      <w:tr w:rsidR="00AE2A38" w:rsidRPr="00AE2A38" w14:paraId="3077766C" w14:textId="77777777" w:rsidTr="00AE2A38">
        <w:tc>
          <w:tcPr>
            <w:tcW w:w="4852" w:type="dxa"/>
            <w:shd w:val="clear" w:color="auto" w:fill="auto"/>
            <w:noWrap/>
            <w:vAlign w:val="center"/>
            <w:hideMark/>
          </w:tcPr>
          <w:p w14:paraId="36FA03F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Diocèse</w:t>
            </w:r>
          </w:p>
        </w:tc>
      </w:tr>
      <w:tr w:rsidR="00AE2A38" w:rsidRPr="00AE2A38" w14:paraId="0B633208" w14:textId="77777777" w:rsidTr="00AE2A38">
        <w:tc>
          <w:tcPr>
            <w:tcW w:w="4852" w:type="dxa"/>
            <w:shd w:val="clear" w:color="auto" w:fill="auto"/>
            <w:noWrap/>
            <w:vAlign w:val="center"/>
            <w:hideMark/>
          </w:tcPr>
          <w:p w14:paraId="7206D69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District (</w:t>
            </w:r>
            <w:proofErr w:type="spellStart"/>
            <w:r w:rsidRPr="00AE2A38">
              <w:rPr>
                <w:rFonts w:ascii="Times New Roman" w:eastAsia="Times New Roman" w:hAnsi="Times New Roman" w:cs="Times New Roman"/>
                <w:color w:val="000000"/>
                <w:sz w:val="22"/>
                <w:szCs w:val="22"/>
                <w:lang w:eastAsia="fr-FR"/>
              </w:rPr>
              <w:t>Bezirk</w:t>
            </w:r>
            <w:proofErr w:type="spellEnd"/>
            <w:r w:rsidRPr="00AE2A38">
              <w:rPr>
                <w:rFonts w:ascii="Times New Roman" w:eastAsia="Times New Roman" w:hAnsi="Times New Roman" w:cs="Times New Roman"/>
                <w:color w:val="000000"/>
                <w:sz w:val="22"/>
                <w:szCs w:val="22"/>
                <w:lang w:eastAsia="fr-FR"/>
              </w:rPr>
              <w:t xml:space="preserve">) </w:t>
            </w:r>
            <w:proofErr w:type="spellStart"/>
            <w:r w:rsidRPr="00AE2A38">
              <w:rPr>
                <w:rFonts w:ascii="Times New Roman" w:eastAsia="Times New Roman" w:hAnsi="Times New Roman" w:cs="Times New Roman"/>
                <w:color w:val="000000"/>
                <w:sz w:val="22"/>
                <w:szCs w:val="22"/>
                <w:lang w:eastAsia="fr-FR"/>
              </w:rPr>
              <w:t>d&amp;</w:t>
            </w:r>
            <w:proofErr w:type="gramStart"/>
            <w:r w:rsidRPr="00AE2A38">
              <w:rPr>
                <w:rFonts w:ascii="Times New Roman" w:eastAsia="Times New Roman" w:hAnsi="Times New Roman" w:cs="Times New Roman"/>
                <w:color w:val="000000"/>
                <w:sz w:val="22"/>
                <w:szCs w:val="22"/>
                <w:lang w:eastAsia="fr-FR"/>
              </w:rPr>
              <w:t>apos;Alsace</w:t>
            </w:r>
            <w:proofErr w:type="gramEnd"/>
            <w:r w:rsidRPr="00AE2A38">
              <w:rPr>
                <w:rFonts w:ascii="Times New Roman" w:eastAsia="Times New Roman" w:hAnsi="Times New Roman" w:cs="Times New Roman"/>
                <w:color w:val="000000"/>
                <w:sz w:val="22"/>
                <w:szCs w:val="22"/>
                <w:lang w:eastAsia="fr-FR"/>
              </w:rPr>
              <w:t>-Lorraine</w:t>
            </w:r>
            <w:proofErr w:type="spellEnd"/>
          </w:p>
        </w:tc>
      </w:tr>
      <w:tr w:rsidR="00AE2A38" w:rsidRPr="00AE2A38" w14:paraId="77F06A1A" w14:textId="77777777" w:rsidTr="00AE2A38">
        <w:tc>
          <w:tcPr>
            <w:tcW w:w="4852" w:type="dxa"/>
            <w:shd w:val="clear" w:color="auto" w:fill="auto"/>
            <w:noWrap/>
            <w:vAlign w:val="center"/>
            <w:hideMark/>
          </w:tcPr>
          <w:p w14:paraId="778301F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Durabilité / Soutenabilité</w:t>
            </w:r>
          </w:p>
        </w:tc>
      </w:tr>
      <w:tr w:rsidR="00AE2A38" w:rsidRPr="00AE2A38" w14:paraId="3018B667" w14:textId="77777777" w:rsidTr="00AE2A38">
        <w:trPr>
          <w:trHeight w:val="285"/>
        </w:trPr>
        <w:tc>
          <w:tcPr>
            <w:tcW w:w="4852" w:type="dxa"/>
            <w:shd w:val="clear" w:color="auto" w:fill="auto"/>
            <w:noWrap/>
            <w:vAlign w:val="bottom"/>
            <w:hideMark/>
          </w:tcPr>
          <w:p w14:paraId="5D2358F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Dépense locales</w:t>
            </w:r>
          </w:p>
        </w:tc>
      </w:tr>
      <w:tr w:rsidR="00AE2A38" w:rsidRPr="00AE2A38" w14:paraId="6E82F3FD" w14:textId="77777777" w:rsidTr="00AE2A38">
        <w:trPr>
          <w:trHeight w:val="285"/>
        </w:trPr>
        <w:tc>
          <w:tcPr>
            <w:tcW w:w="4852" w:type="dxa"/>
            <w:shd w:val="clear" w:color="auto" w:fill="auto"/>
            <w:noWrap/>
            <w:vAlign w:val="bottom"/>
            <w:hideMark/>
          </w:tcPr>
          <w:p w14:paraId="3F1A4983"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486A6F64" w14:textId="77777777" w:rsidTr="00AE2A38">
        <w:trPr>
          <w:trHeight w:val="330"/>
        </w:trPr>
        <w:tc>
          <w:tcPr>
            <w:tcW w:w="4852" w:type="dxa"/>
            <w:shd w:val="clear" w:color="auto" w:fill="auto"/>
            <w:noWrap/>
            <w:vAlign w:val="center"/>
            <w:hideMark/>
          </w:tcPr>
          <w:p w14:paraId="30D7231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E</w:t>
            </w:r>
          </w:p>
        </w:tc>
      </w:tr>
      <w:tr w:rsidR="00AE2A38" w:rsidRPr="00AE2A38" w14:paraId="56E84340" w14:textId="77777777" w:rsidTr="00AE2A38">
        <w:tc>
          <w:tcPr>
            <w:tcW w:w="4852" w:type="dxa"/>
            <w:shd w:val="clear" w:color="auto" w:fill="auto"/>
            <w:noWrap/>
            <w:vAlign w:val="center"/>
            <w:hideMark/>
          </w:tcPr>
          <w:p w14:paraId="36402C1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Europe</w:t>
            </w:r>
          </w:p>
        </w:tc>
      </w:tr>
      <w:tr w:rsidR="00AE2A38" w:rsidRPr="00AE2A38" w14:paraId="78A8D958" w14:textId="77777777" w:rsidTr="00AE2A38">
        <w:tc>
          <w:tcPr>
            <w:tcW w:w="4852" w:type="dxa"/>
            <w:shd w:val="clear" w:color="auto" w:fill="auto"/>
            <w:noWrap/>
            <w:vAlign w:val="center"/>
            <w:hideMark/>
          </w:tcPr>
          <w:p w14:paraId="2768C06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Echelles</w:t>
            </w:r>
          </w:p>
        </w:tc>
      </w:tr>
      <w:tr w:rsidR="00AE2A38" w:rsidRPr="00AE2A38" w14:paraId="22CBD751" w14:textId="77777777" w:rsidTr="00AE2A38">
        <w:tc>
          <w:tcPr>
            <w:tcW w:w="4852" w:type="dxa"/>
            <w:shd w:val="clear" w:color="auto" w:fill="auto"/>
            <w:noWrap/>
            <w:vAlign w:val="center"/>
            <w:hideMark/>
          </w:tcPr>
          <w:p w14:paraId="00A70733" w14:textId="77777777" w:rsidR="00AE2A38" w:rsidRPr="00AE2A38" w:rsidRDefault="00AE2A38" w:rsidP="00AE2A38">
            <w:pPr>
              <w:rPr>
                <w:rFonts w:ascii="Calibri" w:eastAsia="Times New Roman" w:hAnsi="Calibri" w:cs="Calibri"/>
                <w:color w:val="000000"/>
                <w:sz w:val="22"/>
                <w:szCs w:val="22"/>
                <w:lang w:eastAsia="fr-FR"/>
              </w:rPr>
            </w:pPr>
            <w:proofErr w:type="spellStart"/>
            <w:r w:rsidRPr="00AE2A38">
              <w:rPr>
                <w:rFonts w:ascii="Times New Roman" w:eastAsia="Times New Roman" w:hAnsi="Times New Roman" w:cs="Times New Roman"/>
                <w:color w:val="000000"/>
                <w:sz w:val="22"/>
                <w:szCs w:val="22"/>
                <w:lang w:eastAsia="fr-FR"/>
              </w:rPr>
              <w:t>Éco-quartiers</w:t>
            </w:r>
            <w:proofErr w:type="spellEnd"/>
          </w:p>
        </w:tc>
      </w:tr>
      <w:tr w:rsidR="00AE2A38" w:rsidRPr="00AE2A38" w14:paraId="5E580A37" w14:textId="77777777" w:rsidTr="00AE2A38">
        <w:tc>
          <w:tcPr>
            <w:tcW w:w="4852" w:type="dxa"/>
            <w:shd w:val="clear" w:color="auto" w:fill="auto"/>
            <w:noWrap/>
            <w:vAlign w:val="center"/>
            <w:hideMark/>
          </w:tcPr>
          <w:p w14:paraId="0110033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Economie sociale et solidaire</w:t>
            </w:r>
          </w:p>
        </w:tc>
      </w:tr>
      <w:tr w:rsidR="00AE2A38" w:rsidRPr="00AE2A38" w14:paraId="1EF355AC" w14:textId="77777777" w:rsidTr="00AE2A38">
        <w:tc>
          <w:tcPr>
            <w:tcW w:w="4852" w:type="dxa"/>
            <w:shd w:val="clear" w:color="auto" w:fill="auto"/>
            <w:noWrap/>
            <w:vAlign w:val="center"/>
            <w:hideMark/>
          </w:tcPr>
          <w:p w14:paraId="728CCF2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Economie résidentielle</w:t>
            </w:r>
          </w:p>
        </w:tc>
      </w:tr>
      <w:tr w:rsidR="00AE2A38" w:rsidRPr="00AE2A38" w14:paraId="0DBC4C5A" w14:textId="77777777" w:rsidTr="00AE2A38">
        <w:tc>
          <w:tcPr>
            <w:tcW w:w="4852" w:type="dxa"/>
            <w:shd w:val="clear" w:color="auto" w:fill="auto"/>
            <w:noWrap/>
            <w:vAlign w:val="center"/>
            <w:hideMark/>
          </w:tcPr>
          <w:p w14:paraId="782A66F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Economie circulaire</w:t>
            </w:r>
          </w:p>
        </w:tc>
      </w:tr>
      <w:tr w:rsidR="00AE2A38" w:rsidRPr="00AE2A38" w14:paraId="568B1296" w14:textId="77777777" w:rsidTr="00AE2A38">
        <w:tc>
          <w:tcPr>
            <w:tcW w:w="4852" w:type="dxa"/>
            <w:shd w:val="clear" w:color="auto" w:fill="auto"/>
            <w:noWrap/>
            <w:vAlign w:val="center"/>
            <w:hideMark/>
          </w:tcPr>
          <w:p w14:paraId="0BC9C4A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Egalité</w:t>
            </w:r>
          </w:p>
        </w:tc>
      </w:tr>
      <w:tr w:rsidR="00AE2A38" w:rsidRPr="00AE2A38" w14:paraId="4715442F" w14:textId="77777777" w:rsidTr="00AE2A38">
        <w:tc>
          <w:tcPr>
            <w:tcW w:w="4852" w:type="dxa"/>
            <w:shd w:val="clear" w:color="auto" w:fill="auto"/>
            <w:noWrap/>
            <w:vAlign w:val="center"/>
            <w:hideMark/>
          </w:tcPr>
          <w:p w14:paraId="3054FA5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Etat / Etat nation / Etat providence</w:t>
            </w:r>
          </w:p>
        </w:tc>
      </w:tr>
      <w:tr w:rsidR="00AE2A38" w:rsidRPr="00AE2A38" w14:paraId="23142719" w14:textId="77777777" w:rsidTr="00AE2A38">
        <w:trPr>
          <w:trHeight w:val="570"/>
        </w:trPr>
        <w:tc>
          <w:tcPr>
            <w:tcW w:w="4852" w:type="dxa"/>
            <w:shd w:val="clear" w:color="auto" w:fill="auto"/>
            <w:noWrap/>
            <w:vAlign w:val="center"/>
            <w:hideMark/>
          </w:tcPr>
          <w:p w14:paraId="15E591B9"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Ethno-territoire</w:t>
            </w:r>
          </w:p>
        </w:tc>
      </w:tr>
      <w:tr w:rsidR="00AE2A38" w:rsidRPr="00AE2A38" w14:paraId="675FF4B4" w14:textId="77777777" w:rsidTr="00AE2A38">
        <w:tc>
          <w:tcPr>
            <w:tcW w:w="4852" w:type="dxa"/>
            <w:shd w:val="clear" w:color="auto" w:fill="auto"/>
            <w:noWrap/>
            <w:vAlign w:val="center"/>
            <w:hideMark/>
          </w:tcPr>
          <w:p w14:paraId="572CA91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Espace rural</w:t>
            </w:r>
          </w:p>
        </w:tc>
      </w:tr>
      <w:tr w:rsidR="00AE2A38" w:rsidRPr="00AE2A38" w14:paraId="71E9469E" w14:textId="77777777" w:rsidTr="00AE2A38">
        <w:tc>
          <w:tcPr>
            <w:tcW w:w="4852" w:type="dxa"/>
            <w:shd w:val="clear" w:color="auto" w:fill="auto"/>
            <w:noWrap/>
            <w:vAlign w:val="center"/>
            <w:hideMark/>
          </w:tcPr>
          <w:p w14:paraId="673B885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Elites</w:t>
            </w:r>
          </w:p>
        </w:tc>
      </w:tr>
      <w:tr w:rsidR="00AE2A38" w:rsidRPr="00AE2A38" w14:paraId="4915160F" w14:textId="77777777" w:rsidTr="00AE2A38">
        <w:tc>
          <w:tcPr>
            <w:tcW w:w="4852" w:type="dxa"/>
            <w:shd w:val="clear" w:color="auto" w:fill="auto"/>
            <w:noWrap/>
            <w:vAlign w:val="center"/>
            <w:hideMark/>
          </w:tcPr>
          <w:p w14:paraId="1D47084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lastRenderedPageBreak/>
              <w:t>Environnement</w:t>
            </w:r>
          </w:p>
        </w:tc>
      </w:tr>
      <w:tr w:rsidR="00AE2A38" w:rsidRPr="00AE2A38" w14:paraId="096CAB30" w14:textId="77777777" w:rsidTr="00AE2A38">
        <w:tc>
          <w:tcPr>
            <w:tcW w:w="4852" w:type="dxa"/>
            <w:shd w:val="clear" w:color="auto" w:fill="auto"/>
            <w:noWrap/>
            <w:vAlign w:val="center"/>
            <w:hideMark/>
          </w:tcPr>
          <w:p w14:paraId="48FC12D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EPCI</w:t>
            </w:r>
          </w:p>
        </w:tc>
      </w:tr>
      <w:tr w:rsidR="00AE2A38" w:rsidRPr="00AE2A38" w14:paraId="1CB30416" w14:textId="77777777" w:rsidTr="00AE2A38">
        <w:trPr>
          <w:trHeight w:val="285"/>
        </w:trPr>
        <w:tc>
          <w:tcPr>
            <w:tcW w:w="4852" w:type="dxa"/>
            <w:shd w:val="clear" w:color="auto" w:fill="auto"/>
            <w:noWrap/>
            <w:vAlign w:val="bottom"/>
            <w:hideMark/>
          </w:tcPr>
          <w:p w14:paraId="28F0106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Espace public</w:t>
            </w:r>
          </w:p>
        </w:tc>
      </w:tr>
      <w:tr w:rsidR="00AE2A38" w:rsidRPr="00AE2A38" w14:paraId="7E927107" w14:textId="77777777" w:rsidTr="00AE2A38">
        <w:trPr>
          <w:trHeight w:val="285"/>
        </w:trPr>
        <w:tc>
          <w:tcPr>
            <w:tcW w:w="4852" w:type="dxa"/>
            <w:shd w:val="clear" w:color="auto" w:fill="auto"/>
            <w:noWrap/>
            <w:vAlign w:val="bottom"/>
            <w:hideMark/>
          </w:tcPr>
          <w:p w14:paraId="1AB0755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Espace politique</w:t>
            </w:r>
          </w:p>
        </w:tc>
      </w:tr>
      <w:tr w:rsidR="00AE2A38" w:rsidRPr="00AE2A38" w14:paraId="54311229" w14:textId="77777777" w:rsidTr="00AE2A38">
        <w:trPr>
          <w:trHeight w:val="285"/>
        </w:trPr>
        <w:tc>
          <w:tcPr>
            <w:tcW w:w="4852" w:type="dxa"/>
            <w:shd w:val="clear" w:color="auto" w:fill="auto"/>
            <w:noWrap/>
            <w:vAlign w:val="bottom"/>
            <w:hideMark/>
          </w:tcPr>
          <w:p w14:paraId="5307255C"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099C578B" w14:textId="77777777" w:rsidTr="00AE2A38">
        <w:trPr>
          <w:trHeight w:val="285"/>
        </w:trPr>
        <w:tc>
          <w:tcPr>
            <w:tcW w:w="4852" w:type="dxa"/>
            <w:shd w:val="clear" w:color="auto" w:fill="auto"/>
            <w:noWrap/>
            <w:vAlign w:val="bottom"/>
            <w:hideMark/>
          </w:tcPr>
          <w:p w14:paraId="7992A3A1"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53D81FEF" w14:textId="77777777" w:rsidTr="00AE2A38">
        <w:trPr>
          <w:trHeight w:val="345"/>
        </w:trPr>
        <w:tc>
          <w:tcPr>
            <w:tcW w:w="4852" w:type="dxa"/>
            <w:shd w:val="clear" w:color="auto" w:fill="auto"/>
            <w:noWrap/>
            <w:vAlign w:val="bottom"/>
            <w:hideMark/>
          </w:tcPr>
          <w:p w14:paraId="4DD7334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F</w:t>
            </w:r>
          </w:p>
        </w:tc>
      </w:tr>
      <w:tr w:rsidR="00AE2A38" w:rsidRPr="00AE2A38" w14:paraId="3CEABEAB" w14:textId="77777777" w:rsidTr="00AE2A38">
        <w:tc>
          <w:tcPr>
            <w:tcW w:w="4852" w:type="dxa"/>
            <w:shd w:val="clear" w:color="auto" w:fill="auto"/>
            <w:noWrap/>
            <w:vAlign w:val="center"/>
            <w:hideMark/>
          </w:tcPr>
          <w:p w14:paraId="254E038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Fédéralisme</w:t>
            </w:r>
          </w:p>
        </w:tc>
      </w:tr>
      <w:tr w:rsidR="00AE2A38" w:rsidRPr="00AE2A38" w14:paraId="10892B22" w14:textId="77777777" w:rsidTr="00AE2A38">
        <w:tc>
          <w:tcPr>
            <w:tcW w:w="4852" w:type="dxa"/>
            <w:shd w:val="clear" w:color="auto" w:fill="auto"/>
            <w:noWrap/>
            <w:vAlign w:val="center"/>
            <w:hideMark/>
          </w:tcPr>
          <w:p w14:paraId="14A1716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Fiscalité locale</w:t>
            </w:r>
          </w:p>
        </w:tc>
      </w:tr>
      <w:tr w:rsidR="00AE2A38" w:rsidRPr="00AE2A38" w14:paraId="693A2411" w14:textId="77777777" w:rsidTr="00AE2A38">
        <w:tc>
          <w:tcPr>
            <w:tcW w:w="4852" w:type="dxa"/>
            <w:shd w:val="clear" w:color="auto" w:fill="auto"/>
            <w:noWrap/>
            <w:vAlign w:val="bottom"/>
            <w:hideMark/>
          </w:tcPr>
          <w:p w14:paraId="7948643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Fonction publique</w:t>
            </w:r>
          </w:p>
        </w:tc>
      </w:tr>
      <w:tr w:rsidR="00AE2A38" w:rsidRPr="00AE2A38" w14:paraId="22931FA4" w14:textId="77777777" w:rsidTr="00AE2A38">
        <w:tc>
          <w:tcPr>
            <w:tcW w:w="4852" w:type="dxa"/>
            <w:shd w:val="clear" w:color="auto" w:fill="auto"/>
            <w:noWrap/>
            <w:vAlign w:val="bottom"/>
            <w:hideMark/>
          </w:tcPr>
          <w:p w14:paraId="76868B1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Friche urbaine</w:t>
            </w:r>
          </w:p>
        </w:tc>
      </w:tr>
      <w:tr w:rsidR="00AE2A38" w:rsidRPr="00AE2A38" w14:paraId="6769EBA6" w14:textId="77777777" w:rsidTr="00AE2A38">
        <w:tc>
          <w:tcPr>
            <w:tcW w:w="4852" w:type="dxa"/>
            <w:shd w:val="clear" w:color="auto" w:fill="auto"/>
            <w:noWrap/>
            <w:vAlign w:val="bottom"/>
            <w:hideMark/>
          </w:tcPr>
          <w:p w14:paraId="01319D3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Frontière</w:t>
            </w:r>
          </w:p>
        </w:tc>
      </w:tr>
      <w:tr w:rsidR="00AE2A38" w:rsidRPr="00AE2A38" w14:paraId="4DDA1D3F" w14:textId="77777777" w:rsidTr="00AE2A38">
        <w:trPr>
          <w:trHeight w:val="285"/>
        </w:trPr>
        <w:tc>
          <w:tcPr>
            <w:tcW w:w="4852" w:type="dxa"/>
            <w:shd w:val="clear" w:color="auto" w:fill="auto"/>
            <w:noWrap/>
            <w:vAlign w:val="bottom"/>
            <w:hideMark/>
          </w:tcPr>
          <w:p w14:paraId="65822BE0"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0B773D4A" w14:textId="77777777" w:rsidTr="00AE2A38">
        <w:trPr>
          <w:trHeight w:val="285"/>
        </w:trPr>
        <w:tc>
          <w:tcPr>
            <w:tcW w:w="4852" w:type="dxa"/>
            <w:shd w:val="clear" w:color="auto" w:fill="auto"/>
            <w:noWrap/>
            <w:vAlign w:val="bottom"/>
            <w:hideMark/>
          </w:tcPr>
          <w:p w14:paraId="43A0D0CE"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07687654" w14:textId="77777777" w:rsidTr="00AE2A38">
        <w:trPr>
          <w:trHeight w:val="345"/>
        </w:trPr>
        <w:tc>
          <w:tcPr>
            <w:tcW w:w="4852" w:type="dxa"/>
            <w:shd w:val="clear" w:color="auto" w:fill="auto"/>
            <w:noWrap/>
            <w:vAlign w:val="center"/>
            <w:hideMark/>
          </w:tcPr>
          <w:p w14:paraId="7876FA2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G</w:t>
            </w:r>
          </w:p>
        </w:tc>
      </w:tr>
      <w:tr w:rsidR="00AE2A38" w:rsidRPr="00AE2A38" w14:paraId="2F973EB9" w14:textId="77777777" w:rsidTr="00AE2A38">
        <w:trPr>
          <w:trHeight w:val="570"/>
        </w:trPr>
        <w:tc>
          <w:tcPr>
            <w:tcW w:w="4852" w:type="dxa"/>
            <w:shd w:val="clear" w:color="auto" w:fill="auto"/>
            <w:noWrap/>
            <w:vAlign w:val="center"/>
            <w:hideMark/>
          </w:tcPr>
          <w:p w14:paraId="4D90303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Gentrification /embourgeoisement </w:t>
            </w:r>
          </w:p>
        </w:tc>
      </w:tr>
      <w:tr w:rsidR="00AE2A38" w:rsidRPr="00AE2A38" w14:paraId="4260E9DE" w14:textId="77777777" w:rsidTr="00AE2A38">
        <w:tc>
          <w:tcPr>
            <w:tcW w:w="4852" w:type="dxa"/>
            <w:shd w:val="clear" w:color="auto" w:fill="auto"/>
            <w:noWrap/>
            <w:vAlign w:val="center"/>
            <w:hideMark/>
          </w:tcPr>
          <w:p w14:paraId="584DF94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Gouvernance</w:t>
            </w:r>
          </w:p>
        </w:tc>
      </w:tr>
      <w:tr w:rsidR="00AE2A38" w:rsidRPr="00AE2A38" w14:paraId="51C442DC" w14:textId="77777777" w:rsidTr="00AE2A38">
        <w:tc>
          <w:tcPr>
            <w:tcW w:w="4852" w:type="dxa"/>
            <w:shd w:val="clear" w:color="auto" w:fill="auto"/>
            <w:noWrap/>
            <w:vAlign w:val="bottom"/>
            <w:hideMark/>
          </w:tcPr>
          <w:p w14:paraId="1AF8B1A8" w14:textId="77777777" w:rsidR="00AE2A38" w:rsidRPr="00AE2A38" w:rsidRDefault="00AE2A38" w:rsidP="00AE2A38">
            <w:pPr>
              <w:rPr>
                <w:rFonts w:ascii="Calibri" w:eastAsia="Times New Roman" w:hAnsi="Calibri" w:cs="Calibri"/>
                <w:color w:val="000000"/>
                <w:sz w:val="22"/>
                <w:szCs w:val="22"/>
                <w:lang w:eastAsia="fr-FR"/>
              </w:rPr>
            </w:pPr>
            <w:proofErr w:type="spellStart"/>
            <w:r w:rsidRPr="00AE2A38">
              <w:rPr>
                <w:rFonts w:ascii="Times New Roman" w:eastAsia="Times New Roman" w:hAnsi="Times New Roman" w:cs="Times New Roman"/>
                <w:color w:val="000000"/>
                <w:sz w:val="22"/>
                <w:szCs w:val="22"/>
                <w:lang w:eastAsia="fr-FR"/>
              </w:rPr>
              <w:t>Gated</w:t>
            </w:r>
            <w:proofErr w:type="spellEnd"/>
            <w:r w:rsidRPr="00AE2A38">
              <w:rPr>
                <w:rFonts w:ascii="Times New Roman" w:eastAsia="Times New Roman" w:hAnsi="Times New Roman" w:cs="Times New Roman"/>
                <w:color w:val="000000"/>
                <w:sz w:val="22"/>
                <w:szCs w:val="22"/>
                <w:lang w:eastAsia="fr-FR"/>
              </w:rPr>
              <w:t xml:space="preserve"> </w:t>
            </w:r>
            <w:proofErr w:type="spellStart"/>
            <w:r w:rsidRPr="00AE2A38">
              <w:rPr>
                <w:rFonts w:ascii="Times New Roman" w:eastAsia="Times New Roman" w:hAnsi="Times New Roman" w:cs="Times New Roman"/>
                <w:color w:val="000000"/>
                <w:sz w:val="22"/>
                <w:szCs w:val="22"/>
                <w:lang w:eastAsia="fr-FR"/>
              </w:rPr>
              <w:t>communities</w:t>
            </w:r>
            <w:proofErr w:type="spellEnd"/>
          </w:p>
        </w:tc>
      </w:tr>
      <w:tr w:rsidR="00AE2A38" w:rsidRPr="00AE2A38" w14:paraId="20D724C9" w14:textId="77777777" w:rsidTr="00AE2A38">
        <w:trPr>
          <w:trHeight w:val="285"/>
        </w:trPr>
        <w:tc>
          <w:tcPr>
            <w:tcW w:w="4852" w:type="dxa"/>
            <w:shd w:val="clear" w:color="auto" w:fill="auto"/>
            <w:noWrap/>
            <w:vAlign w:val="bottom"/>
            <w:hideMark/>
          </w:tcPr>
          <w:p w14:paraId="7145E10A"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522247BC" w14:textId="77777777" w:rsidTr="00AE2A38">
        <w:trPr>
          <w:trHeight w:val="285"/>
        </w:trPr>
        <w:tc>
          <w:tcPr>
            <w:tcW w:w="4852" w:type="dxa"/>
            <w:shd w:val="clear" w:color="auto" w:fill="auto"/>
            <w:noWrap/>
            <w:vAlign w:val="bottom"/>
            <w:hideMark/>
          </w:tcPr>
          <w:p w14:paraId="78AAF913"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5637661B" w14:textId="77777777" w:rsidTr="00AE2A38">
        <w:trPr>
          <w:trHeight w:val="345"/>
        </w:trPr>
        <w:tc>
          <w:tcPr>
            <w:tcW w:w="4852" w:type="dxa"/>
            <w:shd w:val="clear" w:color="auto" w:fill="auto"/>
            <w:noWrap/>
            <w:vAlign w:val="bottom"/>
            <w:hideMark/>
          </w:tcPr>
          <w:p w14:paraId="0826DEA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H</w:t>
            </w:r>
          </w:p>
        </w:tc>
      </w:tr>
      <w:tr w:rsidR="00AE2A38" w:rsidRPr="00AE2A38" w14:paraId="27D40DC9" w14:textId="77777777" w:rsidTr="00AE2A38">
        <w:trPr>
          <w:trHeight w:val="285"/>
        </w:trPr>
        <w:tc>
          <w:tcPr>
            <w:tcW w:w="4852" w:type="dxa"/>
            <w:shd w:val="clear" w:color="auto" w:fill="auto"/>
            <w:noWrap/>
            <w:vAlign w:val="bottom"/>
            <w:hideMark/>
          </w:tcPr>
          <w:p w14:paraId="26550CAD"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5B925191" w14:textId="77777777" w:rsidTr="00AE2A38">
        <w:trPr>
          <w:trHeight w:val="285"/>
        </w:trPr>
        <w:tc>
          <w:tcPr>
            <w:tcW w:w="4852" w:type="dxa"/>
            <w:shd w:val="clear" w:color="auto" w:fill="auto"/>
            <w:noWrap/>
            <w:vAlign w:val="bottom"/>
            <w:hideMark/>
          </w:tcPr>
          <w:p w14:paraId="0D218FB2"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732EB86F" w14:textId="77777777" w:rsidTr="00AE2A38">
        <w:trPr>
          <w:trHeight w:val="345"/>
        </w:trPr>
        <w:tc>
          <w:tcPr>
            <w:tcW w:w="4852" w:type="dxa"/>
            <w:shd w:val="clear" w:color="auto" w:fill="auto"/>
            <w:noWrap/>
            <w:vAlign w:val="bottom"/>
            <w:hideMark/>
          </w:tcPr>
          <w:p w14:paraId="1750007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I</w:t>
            </w:r>
          </w:p>
        </w:tc>
      </w:tr>
      <w:tr w:rsidR="00AE2A38" w:rsidRPr="00AE2A38" w14:paraId="0D8C006B" w14:textId="77777777" w:rsidTr="00AE2A38">
        <w:tc>
          <w:tcPr>
            <w:tcW w:w="4852" w:type="dxa"/>
            <w:shd w:val="clear" w:color="auto" w:fill="auto"/>
            <w:noWrap/>
            <w:vAlign w:val="bottom"/>
            <w:hideMark/>
          </w:tcPr>
          <w:p w14:paraId="6266670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Identité</w:t>
            </w:r>
          </w:p>
        </w:tc>
      </w:tr>
      <w:tr w:rsidR="00AE2A38" w:rsidRPr="00AE2A38" w14:paraId="37F10D69" w14:textId="77777777" w:rsidTr="00AE2A38">
        <w:tc>
          <w:tcPr>
            <w:tcW w:w="4852" w:type="dxa"/>
            <w:shd w:val="clear" w:color="auto" w:fill="auto"/>
            <w:noWrap/>
            <w:vAlign w:val="center"/>
            <w:hideMark/>
          </w:tcPr>
          <w:p w14:paraId="4EF8C02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Ingénierie territoriale</w:t>
            </w:r>
          </w:p>
        </w:tc>
      </w:tr>
      <w:tr w:rsidR="00AE2A38" w:rsidRPr="00AE2A38" w14:paraId="45BD6BAE" w14:textId="77777777" w:rsidTr="00AE2A38">
        <w:tc>
          <w:tcPr>
            <w:tcW w:w="4852" w:type="dxa"/>
            <w:shd w:val="clear" w:color="auto" w:fill="auto"/>
            <w:noWrap/>
            <w:vAlign w:val="center"/>
            <w:hideMark/>
          </w:tcPr>
          <w:p w14:paraId="359C3C2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Inter-territorialité</w:t>
            </w:r>
          </w:p>
        </w:tc>
      </w:tr>
      <w:tr w:rsidR="00AE2A38" w:rsidRPr="00AE2A38" w14:paraId="2DD103A1" w14:textId="77777777" w:rsidTr="00AE2A38">
        <w:tc>
          <w:tcPr>
            <w:tcW w:w="4852" w:type="dxa"/>
            <w:shd w:val="clear" w:color="auto" w:fill="auto"/>
            <w:noWrap/>
            <w:vAlign w:val="center"/>
            <w:hideMark/>
          </w:tcPr>
          <w:p w14:paraId="0ED8CA2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Intérêt général</w:t>
            </w:r>
          </w:p>
        </w:tc>
      </w:tr>
      <w:tr w:rsidR="00AE2A38" w:rsidRPr="00AE2A38" w14:paraId="78168AC8" w14:textId="77777777" w:rsidTr="00AE2A38">
        <w:tc>
          <w:tcPr>
            <w:tcW w:w="4852" w:type="dxa"/>
            <w:shd w:val="clear" w:color="auto" w:fill="auto"/>
            <w:noWrap/>
            <w:vAlign w:val="center"/>
            <w:hideMark/>
          </w:tcPr>
          <w:p w14:paraId="468504D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Internet</w:t>
            </w:r>
          </w:p>
        </w:tc>
      </w:tr>
      <w:tr w:rsidR="00AE2A38" w:rsidRPr="00AE2A38" w14:paraId="3DC3E087" w14:textId="77777777" w:rsidTr="00AE2A38">
        <w:tc>
          <w:tcPr>
            <w:tcW w:w="4852" w:type="dxa"/>
            <w:shd w:val="clear" w:color="auto" w:fill="auto"/>
            <w:noWrap/>
            <w:vAlign w:val="center"/>
            <w:hideMark/>
          </w:tcPr>
          <w:p w14:paraId="13D7181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Innovation sociale</w:t>
            </w:r>
          </w:p>
        </w:tc>
      </w:tr>
      <w:tr w:rsidR="00AE2A38" w:rsidRPr="00AE2A38" w14:paraId="1C35DE2E" w14:textId="77777777" w:rsidTr="00AE2A38">
        <w:tc>
          <w:tcPr>
            <w:tcW w:w="4852" w:type="dxa"/>
            <w:shd w:val="clear" w:color="auto" w:fill="auto"/>
            <w:noWrap/>
            <w:vAlign w:val="center"/>
            <w:hideMark/>
          </w:tcPr>
          <w:p w14:paraId="1E89816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Interdisciplinarité</w:t>
            </w:r>
          </w:p>
        </w:tc>
      </w:tr>
      <w:tr w:rsidR="00AE2A38" w:rsidRPr="00AE2A38" w14:paraId="673B65E0" w14:textId="77777777" w:rsidTr="00AE2A38">
        <w:trPr>
          <w:trHeight w:val="285"/>
        </w:trPr>
        <w:tc>
          <w:tcPr>
            <w:tcW w:w="4852" w:type="dxa"/>
            <w:shd w:val="clear" w:color="auto" w:fill="auto"/>
            <w:noWrap/>
            <w:vAlign w:val="bottom"/>
            <w:hideMark/>
          </w:tcPr>
          <w:p w14:paraId="5999400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Irrédentisme</w:t>
            </w:r>
          </w:p>
        </w:tc>
      </w:tr>
      <w:tr w:rsidR="00AE2A38" w:rsidRPr="00AE2A38" w14:paraId="22C4C79C" w14:textId="77777777" w:rsidTr="00AE2A38">
        <w:trPr>
          <w:trHeight w:val="285"/>
        </w:trPr>
        <w:tc>
          <w:tcPr>
            <w:tcW w:w="4852" w:type="dxa"/>
            <w:shd w:val="clear" w:color="auto" w:fill="auto"/>
            <w:noWrap/>
            <w:vAlign w:val="bottom"/>
            <w:hideMark/>
          </w:tcPr>
          <w:p w14:paraId="6CC027D3" w14:textId="77777777" w:rsidR="00AE2A38" w:rsidRPr="00AE2A38" w:rsidRDefault="00AE2A38" w:rsidP="00AE2A38">
            <w:pPr>
              <w:rPr>
                <w:rFonts w:ascii="Calibri" w:eastAsia="Times New Roman" w:hAnsi="Calibri" w:cs="Calibri"/>
                <w:color w:val="000000"/>
                <w:sz w:val="22"/>
                <w:szCs w:val="22"/>
                <w:lang w:eastAsia="fr-FR"/>
              </w:rPr>
            </w:pPr>
            <w:proofErr w:type="spellStart"/>
            <w:proofErr w:type="gramStart"/>
            <w:r w:rsidRPr="00AE2A38">
              <w:rPr>
                <w:rFonts w:ascii="Times New Roman" w:eastAsia="Times New Roman" w:hAnsi="Times New Roman" w:cs="Times New Roman"/>
                <w:color w:val="000000"/>
                <w:sz w:val="22"/>
                <w:szCs w:val="22"/>
                <w:lang w:eastAsia="fr-FR"/>
              </w:rPr>
              <w:t>intercommunualité</w:t>
            </w:r>
            <w:proofErr w:type="spellEnd"/>
            <w:proofErr w:type="gramEnd"/>
          </w:p>
        </w:tc>
      </w:tr>
      <w:tr w:rsidR="00AE2A38" w:rsidRPr="00AE2A38" w14:paraId="60852FF9" w14:textId="77777777" w:rsidTr="00AE2A38">
        <w:trPr>
          <w:trHeight w:val="345"/>
        </w:trPr>
        <w:tc>
          <w:tcPr>
            <w:tcW w:w="4852" w:type="dxa"/>
            <w:shd w:val="clear" w:color="auto" w:fill="auto"/>
            <w:noWrap/>
            <w:vAlign w:val="center"/>
            <w:hideMark/>
          </w:tcPr>
          <w:p w14:paraId="722A6C2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J</w:t>
            </w:r>
          </w:p>
        </w:tc>
      </w:tr>
      <w:tr w:rsidR="00AE2A38" w:rsidRPr="00AE2A38" w14:paraId="1D874AA0" w14:textId="77777777" w:rsidTr="00AE2A38">
        <w:tc>
          <w:tcPr>
            <w:tcW w:w="4852" w:type="dxa"/>
            <w:shd w:val="clear" w:color="auto" w:fill="auto"/>
            <w:noWrap/>
            <w:vAlign w:val="center"/>
            <w:hideMark/>
          </w:tcPr>
          <w:p w14:paraId="708E48A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Jeux d’acteurs</w:t>
            </w:r>
          </w:p>
        </w:tc>
      </w:tr>
      <w:tr w:rsidR="00AE2A38" w:rsidRPr="00AE2A38" w14:paraId="33D12CA6" w14:textId="77777777" w:rsidTr="00AE2A38">
        <w:tc>
          <w:tcPr>
            <w:tcW w:w="4852" w:type="dxa"/>
            <w:shd w:val="clear" w:color="auto" w:fill="auto"/>
            <w:noWrap/>
            <w:vAlign w:val="center"/>
            <w:hideMark/>
          </w:tcPr>
          <w:p w14:paraId="6A46A91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Justice sociale</w:t>
            </w:r>
          </w:p>
        </w:tc>
      </w:tr>
      <w:tr w:rsidR="00AE2A38" w:rsidRPr="00AE2A38" w14:paraId="7F06DE8C" w14:textId="77777777" w:rsidTr="00AE2A38">
        <w:trPr>
          <w:trHeight w:val="285"/>
        </w:trPr>
        <w:tc>
          <w:tcPr>
            <w:tcW w:w="4852" w:type="dxa"/>
            <w:shd w:val="clear" w:color="auto" w:fill="auto"/>
            <w:noWrap/>
            <w:vAlign w:val="bottom"/>
            <w:hideMark/>
          </w:tcPr>
          <w:p w14:paraId="7AAAA19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Justice spatiale</w:t>
            </w:r>
          </w:p>
        </w:tc>
      </w:tr>
      <w:tr w:rsidR="00AE2A38" w:rsidRPr="00AE2A38" w14:paraId="6EA0DAD6" w14:textId="77777777" w:rsidTr="00AE2A38">
        <w:trPr>
          <w:trHeight w:val="285"/>
        </w:trPr>
        <w:tc>
          <w:tcPr>
            <w:tcW w:w="4852" w:type="dxa"/>
            <w:shd w:val="clear" w:color="auto" w:fill="auto"/>
            <w:noWrap/>
            <w:vAlign w:val="bottom"/>
            <w:hideMark/>
          </w:tcPr>
          <w:p w14:paraId="45948AE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Juridictions ?</w:t>
            </w:r>
          </w:p>
        </w:tc>
      </w:tr>
      <w:tr w:rsidR="00AE2A38" w:rsidRPr="00AE2A38" w14:paraId="6E228EEF" w14:textId="77777777" w:rsidTr="00AE2A38">
        <w:trPr>
          <w:trHeight w:val="345"/>
        </w:trPr>
        <w:tc>
          <w:tcPr>
            <w:tcW w:w="4852" w:type="dxa"/>
            <w:shd w:val="clear" w:color="auto" w:fill="auto"/>
            <w:noWrap/>
            <w:vAlign w:val="center"/>
            <w:hideMark/>
          </w:tcPr>
          <w:p w14:paraId="2BF842A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K</w:t>
            </w:r>
          </w:p>
        </w:tc>
      </w:tr>
      <w:tr w:rsidR="00AE2A38" w:rsidRPr="00AE2A38" w14:paraId="240D1FD0" w14:textId="77777777" w:rsidTr="00AE2A38">
        <w:trPr>
          <w:trHeight w:val="345"/>
        </w:trPr>
        <w:tc>
          <w:tcPr>
            <w:tcW w:w="4852" w:type="dxa"/>
            <w:shd w:val="clear" w:color="auto" w:fill="auto"/>
            <w:noWrap/>
            <w:vAlign w:val="center"/>
            <w:hideMark/>
          </w:tcPr>
          <w:p w14:paraId="3ED2477B"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1F98A528" w14:textId="77777777" w:rsidTr="00AE2A38">
        <w:trPr>
          <w:trHeight w:val="285"/>
        </w:trPr>
        <w:tc>
          <w:tcPr>
            <w:tcW w:w="4852" w:type="dxa"/>
            <w:shd w:val="clear" w:color="auto" w:fill="auto"/>
            <w:noWrap/>
            <w:vAlign w:val="bottom"/>
            <w:hideMark/>
          </w:tcPr>
          <w:p w14:paraId="268A3825"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54A6219C" w14:textId="77777777" w:rsidTr="00AE2A38">
        <w:trPr>
          <w:trHeight w:val="345"/>
        </w:trPr>
        <w:tc>
          <w:tcPr>
            <w:tcW w:w="4852" w:type="dxa"/>
            <w:shd w:val="clear" w:color="auto" w:fill="auto"/>
            <w:noWrap/>
            <w:vAlign w:val="center"/>
            <w:hideMark/>
          </w:tcPr>
          <w:p w14:paraId="3E04AE79"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L</w:t>
            </w:r>
          </w:p>
        </w:tc>
      </w:tr>
      <w:tr w:rsidR="00AE2A38" w:rsidRPr="00AE2A38" w14:paraId="16DFE9AA" w14:textId="77777777" w:rsidTr="00AE2A38">
        <w:tc>
          <w:tcPr>
            <w:tcW w:w="4852" w:type="dxa"/>
            <w:shd w:val="clear" w:color="auto" w:fill="auto"/>
            <w:noWrap/>
            <w:vAlign w:val="bottom"/>
            <w:hideMark/>
          </w:tcPr>
          <w:p w14:paraId="04644CB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Libre administration</w:t>
            </w:r>
          </w:p>
        </w:tc>
      </w:tr>
      <w:tr w:rsidR="00AE2A38" w:rsidRPr="00AE2A38" w14:paraId="41D6528B" w14:textId="77777777" w:rsidTr="00AE2A38">
        <w:tc>
          <w:tcPr>
            <w:tcW w:w="4852" w:type="dxa"/>
            <w:shd w:val="clear" w:color="auto" w:fill="auto"/>
            <w:noWrap/>
            <w:vAlign w:val="center"/>
            <w:hideMark/>
          </w:tcPr>
          <w:p w14:paraId="2713E8C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Littoraux</w:t>
            </w:r>
          </w:p>
        </w:tc>
      </w:tr>
      <w:tr w:rsidR="00AE2A38" w:rsidRPr="00AE2A38" w14:paraId="0DFD83CF" w14:textId="77777777" w:rsidTr="00AE2A38">
        <w:tc>
          <w:tcPr>
            <w:tcW w:w="4852" w:type="dxa"/>
            <w:shd w:val="clear" w:color="auto" w:fill="auto"/>
            <w:noWrap/>
            <w:vAlign w:val="center"/>
            <w:hideMark/>
          </w:tcPr>
          <w:p w14:paraId="56296B1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Loi Notre (France)</w:t>
            </w:r>
          </w:p>
        </w:tc>
      </w:tr>
      <w:tr w:rsidR="00AE2A38" w:rsidRPr="00AE2A38" w14:paraId="5A1E5164" w14:textId="77777777" w:rsidTr="00AE2A38">
        <w:tc>
          <w:tcPr>
            <w:tcW w:w="4852" w:type="dxa"/>
            <w:shd w:val="clear" w:color="auto" w:fill="auto"/>
            <w:noWrap/>
            <w:vAlign w:val="center"/>
            <w:hideMark/>
          </w:tcPr>
          <w:p w14:paraId="51B64FC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Labélisation</w:t>
            </w:r>
          </w:p>
        </w:tc>
      </w:tr>
      <w:tr w:rsidR="00AE2A38" w:rsidRPr="00AE2A38" w14:paraId="27DF422F" w14:textId="77777777" w:rsidTr="00AE2A38">
        <w:tc>
          <w:tcPr>
            <w:tcW w:w="4852" w:type="dxa"/>
            <w:shd w:val="clear" w:color="auto" w:fill="auto"/>
            <w:noWrap/>
            <w:vAlign w:val="center"/>
            <w:hideMark/>
          </w:tcPr>
          <w:p w14:paraId="58253E9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Localisme</w:t>
            </w:r>
          </w:p>
        </w:tc>
      </w:tr>
      <w:tr w:rsidR="00AE2A38" w:rsidRPr="00AE2A38" w14:paraId="42A30712" w14:textId="77777777" w:rsidTr="00AE2A38">
        <w:trPr>
          <w:trHeight w:val="285"/>
        </w:trPr>
        <w:tc>
          <w:tcPr>
            <w:tcW w:w="4852" w:type="dxa"/>
            <w:shd w:val="clear" w:color="auto" w:fill="auto"/>
            <w:vAlign w:val="center"/>
            <w:hideMark/>
          </w:tcPr>
          <w:p w14:paraId="3AFACD4E"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270AC686" w14:textId="77777777" w:rsidTr="00AE2A38">
        <w:trPr>
          <w:trHeight w:val="285"/>
        </w:trPr>
        <w:tc>
          <w:tcPr>
            <w:tcW w:w="4852" w:type="dxa"/>
            <w:shd w:val="clear" w:color="auto" w:fill="auto"/>
            <w:noWrap/>
            <w:vAlign w:val="bottom"/>
            <w:hideMark/>
          </w:tcPr>
          <w:p w14:paraId="0353204C"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2A7CD7A1" w14:textId="77777777" w:rsidTr="00AE2A38">
        <w:trPr>
          <w:trHeight w:val="345"/>
        </w:trPr>
        <w:tc>
          <w:tcPr>
            <w:tcW w:w="4852" w:type="dxa"/>
            <w:shd w:val="clear" w:color="auto" w:fill="auto"/>
            <w:noWrap/>
            <w:vAlign w:val="center"/>
            <w:hideMark/>
          </w:tcPr>
          <w:p w14:paraId="636EBE0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M</w:t>
            </w:r>
          </w:p>
        </w:tc>
      </w:tr>
      <w:tr w:rsidR="00AE2A38" w:rsidRPr="00AE2A38" w14:paraId="615BEC1B" w14:textId="77777777" w:rsidTr="00AE2A38">
        <w:tc>
          <w:tcPr>
            <w:tcW w:w="4852" w:type="dxa"/>
            <w:shd w:val="clear" w:color="auto" w:fill="auto"/>
            <w:noWrap/>
            <w:vAlign w:val="center"/>
            <w:hideMark/>
          </w:tcPr>
          <w:p w14:paraId="1269011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Management public</w:t>
            </w:r>
          </w:p>
        </w:tc>
      </w:tr>
      <w:tr w:rsidR="00AE2A38" w:rsidRPr="00AE2A38" w14:paraId="54A3AF7E" w14:textId="77777777" w:rsidTr="00AE2A38">
        <w:tc>
          <w:tcPr>
            <w:tcW w:w="4852" w:type="dxa"/>
            <w:shd w:val="clear" w:color="auto" w:fill="auto"/>
            <w:noWrap/>
            <w:vAlign w:val="center"/>
            <w:hideMark/>
          </w:tcPr>
          <w:p w14:paraId="1E7DA15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Management territorial</w:t>
            </w:r>
          </w:p>
        </w:tc>
      </w:tr>
      <w:tr w:rsidR="00AE2A38" w:rsidRPr="00AE2A38" w14:paraId="0B8BD309" w14:textId="77777777" w:rsidTr="00AE2A38">
        <w:tc>
          <w:tcPr>
            <w:tcW w:w="4852" w:type="dxa"/>
            <w:shd w:val="clear" w:color="auto" w:fill="auto"/>
            <w:noWrap/>
            <w:vAlign w:val="center"/>
            <w:hideMark/>
          </w:tcPr>
          <w:p w14:paraId="26905EA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Marges</w:t>
            </w:r>
          </w:p>
        </w:tc>
      </w:tr>
      <w:tr w:rsidR="00AE2A38" w:rsidRPr="00AE2A38" w14:paraId="3D9B780F" w14:textId="77777777" w:rsidTr="00AE2A38">
        <w:tc>
          <w:tcPr>
            <w:tcW w:w="4852" w:type="dxa"/>
            <w:shd w:val="clear" w:color="auto" w:fill="auto"/>
            <w:noWrap/>
            <w:vAlign w:val="center"/>
            <w:hideMark/>
          </w:tcPr>
          <w:p w14:paraId="0E2BB3C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lastRenderedPageBreak/>
              <w:t>Marketing territorial</w:t>
            </w:r>
          </w:p>
        </w:tc>
      </w:tr>
      <w:tr w:rsidR="00AE2A38" w:rsidRPr="00AE2A38" w14:paraId="5BE1F654" w14:textId="77777777" w:rsidTr="00AE2A38">
        <w:tc>
          <w:tcPr>
            <w:tcW w:w="4852" w:type="dxa"/>
            <w:shd w:val="clear" w:color="auto" w:fill="auto"/>
            <w:noWrap/>
            <w:vAlign w:val="center"/>
            <w:hideMark/>
          </w:tcPr>
          <w:p w14:paraId="1059B0D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Maritimisation</w:t>
            </w:r>
          </w:p>
        </w:tc>
      </w:tr>
      <w:tr w:rsidR="00AE2A38" w:rsidRPr="00AE2A38" w14:paraId="3EA3A0D4" w14:textId="77777777" w:rsidTr="00AE2A38">
        <w:tc>
          <w:tcPr>
            <w:tcW w:w="4852" w:type="dxa"/>
            <w:shd w:val="clear" w:color="auto" w:fill="auto"/>
            <w:noWrap/>
            <w:vAlign w:val="center"/>
            <w:hideMark/>
          </w:tcPr>
          <w:p w14:paraId="06B3E6A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Métropoles</w:t>
            </w:r>
          </w:p>
        </w:tc>
      </w:tr>
      <w:tr w:rsidR="00AE2A38" w:rsidRPr="00AE2A38" w14:paraId="767DDD12" w14:textId="77777777" w:rsidTr="00AE2A38">
        <w:tc>
          <w:tcPr>
            <w:tcW w:w="4852" w:type="dxa"/>
            <w:shd w:val="clear" w:color="auto" w:fill="auto"/>
            <w:noWrap/>
            <w:vAlign w:val="center"/>
            <w:hideMark/>
          </w:tcPr>
          <w:p w14:paraId="265DC5E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Mobilités résidentielles</w:t>
            </w:r>
          </w:p>
        </w:tc>
      </w:tr>
      <w:tr w:rsidR="00AE2A38" w:rsidRPr="00AE2A38" w14:paraId="1BA38104" w14:textId="77777777" w:rsidTr="00AE2A38">
        <w:tc>
          <w:tcPr>
            <w:tcW w:w="4852" w:type="dxa"/>
            <w:shd w:val="clear" w:color="auto" w:fill="auto"/>
            <w:noWrap/>
            <w:vAlign w:val="center"/>
            <w:hideMark/>
          </w:tcPr>
          <w:p w14:paraId="5596F78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Monnaies locales</w:t>
            </w:r>
          </w:p>
        </w:tc>
      </w:tr>
      <w:tr w:rsidR="00AE2A38" w:rsidRPr="00AE2A38" w14:paraId="11FB74DA" w14:textId="77777777" w:rsidTr="00AE2A38">
        <w:trPr>
          <w:trHeight w:val="285"/>
        </w:trPr>
        <w:tc>
          <w:tcPr>
            <w:tcW w:w="4852" w:type="dxa"/>
            <w:shd w:val="clear" w:color="auto" w:fill="auto"/>
            <w:noWrap/>
            <w:vAlign w:val="bottom"/>
            <w:hideMark/>
          </w:tcPr>
          <w:p w14:paraId="6A99310B"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0468C084" w14:textId="77777777" w:rsidTr="00AE2A38">
        <w:trPr>
          <w:trHeight w:val="285"/>
        </w:trPr>
        <w:tc>
          <w:tcPr>
            <w:tcW w:w="4852" w:type="dxa"/>
            <w:shd w:val="clear" w:color="auto" w:fill="auto"/>
            <w:noWrap/>
            <w:vAlign w:val="bottom"/>
            <w:hideMark/>
          </w:tcPr>
          <w:p w14:paraId="76BE7A5A"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53AC4252" w14:textId="77777777" w:rsidTr="00AE2A38">
        <w:trPr>
          <w:trHeight w:val="345"/>
        </w:trPr>
        <w:tc>
          <w:tcPr>
            <w:tcW w:w="4852" w:type="dxa"/>
            <w:shd w:val="clear" w:color="auto" w:fill="auto"/>
            <w:noWrap/>
            <w:vAlign w:val="center"/>
            <w:hideMark/>
          </w:tcPr>
          <w:p w14:paraId="41AE382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N</w:t>
            </w:r>
          </w:p>
        </w:tc>
      </w:tr>
      <w:tr w:rsidR="00AE2A38" w:rsidRPr="00AE2A38" w14:paraId="4F8E8BD4" w14:textId="77777777" w:rsidTr="00AE2A38">
        <w:tc>
          <w:tcPr>
            <w:tcW w:w="4852" w:type="dxa"/>
            <w:shd w:val="clear" w:color="auto" w:fill="auto"/>
            <w:noWrap/>
            <w:vAlign w:val="bottom"/>
            <w:hideMark/>
          </w:tcPr>
          <w:p w14:paraId="1279390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Néoruraux</w:t>
            </w:r>
          </w:p>
        </w:tc>
      </w:tr>
      <w:tr w:rsidR="00AE2A38" w:rsidRPr="00AE2A38" w14:paraId="007E41F6" w14:textId="77777777" w:rsidTr="00AE2A38">
        <w:trPr>
          <w:trHeight w:val="285"/>
        </w:trPr>
        <w:tc>
          <w:tcPr>
            <w:tcW w:w="4852" w:type="dxa"/>
            <w:shd w:val="clear" w:color="auto" w:fill="auto"/>
            <w:noWrap/>
            <w:vAlign w:val="bottom"/>
            <w:hideMark/>
          </w:tcPr>
          <w:p w14:paraId="2A971145"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Nature</w:t>
            </w:r>
          </w:p>
        </w:tc>
      </w:tr>
      <w:tr w:rsidR="00AE2A38" w:rsidRPr="00AE2A38" w14:paraId="6FE046D0" w14:textId="77777777" w:rsidTr="00AE2A38">
        <w:trPr>
          <w:trHeight w:val="285"/>
        </w:trPr>
        <w:tc>
          <w:tcPr>
            <w:tcW w:w="4852" w:type="dxa"/>
            <w:shd w:val="clear" w:color="auto" w:fill="auto"/>
            <w:noWrap/>
            <w:vAlign w:val="bottom"/>
            <w:hideMark/>
          </w:tcPr>
          <w:p w14:paraId="06B52F32"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29A6C0BB" w14:textId="77777777" w:rsidTr="00AE2A38">
        <w:trPr>
          <w:trHeight w:val="345"/>
        </w:trPr>
        <w:tc>
          <w:tcPr>
            <w:tcW w:w="4852" w:type="dxa"/>
            <w:shd w:val="clear" w:color="auto" w:fill="auto"/>
            <w:noWrap/>
            <w:vAlign w:val="center"/>
            <w:hideMark/>
          </w:tcPr>
          <w:p w14:paraId="0A098101"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O</w:t>
            </w:r>
          </w:p>
        </w:tc>
      </w:tr>
      <w:tr w:rsidR="00AE2A38" w:rsidRPr="00AE2A38" w14:paraId="186E7041" w14:textId="77777777" w:rsidTr="00AE2A38">
        <w:tc>
          <w:tcPr>
            <w:tcW w:w="4852" w:type="dxa"/>
            <w:shd w:val="clear" w:color="auto" w:fill="auto"/>
            <w:noWrap/>
            <w:vAlign w:val="center"/>
            <w:hideMark/>
          </w:tcPr>
          <w:p w14:paraId="7D3C96B4"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Outils de gestion</w:t>
            </w:r>
          </w:p>
        </w:tc>
      </w:tr>
      <w:tr w:rsidR="00AE2A38" w:rsidRPr="00AE2A38" w14:paraId="0E5201CE" w14:textId="77777777" w:rsidTr="00AE2A38">
        <w:tc>
          <w:tcPr>
            <w:tcW w:w="4852" w:type="dxa"/>
            <w:shd w:val="clear" w:color="auto" w:fill="auto"/>
            <w:noWrap/>
            <w:vAlign w:val="center"/>
            <w:hideMark/>
          </w:tcPr>
          <w:p w14:paraId="5FD520A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Olympisme</w:t>
            </w:r>
          </w:p>
        </w:tc>
      </w:tr>
      <w:tr w:rsidR="00AE2A38" w:rsidRPr="00AE2A38" w14:paraId="7D5BF7D4" w14:textId="77777777" w:rsidTr="00AE2A38">
        <w:trPr>
          <w:trHeight w:val="285"/>
        </w:trPr>
        <w:tc>
          <w:tcPr>
            <w:tcW w:w="4852" w:type="dxa"/>
            <w:shd w:val="clear" w:color="auto" w:fill="auto"/>
            <w:noWrap/>
            <w:vAlign w:val="bottom"/>
            <w:hideMark/>
          </w:tcPr>
          <w:p w14:paraId="7B1C0796"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3C3AA9AD" w14:textId="77777777" w:rsidTr="00AE2A38">
        <w:trPr>
          <w:trHeight w:val="285"/>
        </w:trPr>
        <w:tc>
          <w:tcPr>
            <w:tcW w:w="4852" w:type="dxa"/>
            <w:shd w:val="clear" w:color="auto" w:fill="auto"/>
            <w:noWrap/>
            <w:vAlign w:val="bottom"/>
            <w:hideMark/>
          </w:tcPr>
          <w:p w14:paraId="4C3F8769"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68A2FA0C" w14:textId="77777777" w:rsidTr="00AE2A38">
        <w:trPr>
          <w:trHeight w:val="345"/>
        </w:trPr>
        <w:tc>
          <w:tcPr>
            <w:tcW w:w="4852" w:type="dxa"/>
            <w:shd w:val="clear" w:color="auto" w:fill="auto"/>
            <w:noWrap/>
            <w:vAlign w:val="center"/>
            <w:hideMark/>
          </w:tcPr>
          <w:p w14:paraId="318C263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P </w:t>
            </w:r>
          </w:p>
        </w:tc>
      </w:tr>
      <w:tr w:rsidR="00AE2A38" w:rsidRPr="00AE2A38" w14:paraId="2158B73D" w14:textId="77777777" w:rsidTr="00AE2A38">
        <w:trPr>
          <w:trHeight w:val="345"/>
        </w:trPr>
        <w:tc>
          <w:tcPr>
            <w:tcW w:w="4852" w:type="dxa"/>
            <w:shd w:val="clear" w:color="auto" w:fill="auto"/>
            <w:noWrap/>
            <w:vAlign w:val="center"/>
            <w:hideMark/>
          </w:tcPr>
          <w:p w14:paraId="4F5F980B"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68AC92C5" w14:textId="77777777" w:rsidTr="00AE2A38">
        <w:trPr>
          <w:trHeight w:val="345"/>
        </w:trPr>
        <w:tc>
          <w:tcPr>
            <w:tcW w:w="4852" w:type="dxa"/>
            <w:shd w:val="clear" w:color="auto" w:fill="auto"/>
            <w:noWrap/>
            <w:vAlign w:val="center"/>
            <w:hideMark/>
          </w:tcPr>
          <w:p w14:paraId="637A5F7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Paradigme</w:t>
            </w:r>
          </w:p>
        </w:tc>
      </w:tr>
      <w:tr w:rsidR="00AE2A38" w:rsidRPr="00AE2A38" w14:paraId="4C72C375" w14:textId="77777777" w:rsidTr="00AE2A38">
        <w:trPr>
          <w:trHeight w:val="345"/>
        </w:trPr>
        <w:tc>
          <w:tcPr>
            <w:tcW w:w="4852" w:type="dxa"/>
            <w:shd w:val="clear" w:color="auto" w:fill="auto"/>
            <w:noWrap/>
            <w:vAlign w:val="center"/>
            <w:hideMark/>
          </w:tcPr>
          <w:p w14:paraId="3F87812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Paroisse</w:t>
            </w:r>
          </w:p>
        </w:tc>
      </w:tr>
      <w:tr w:rsidR="00AE2A38" w:rsidRPr="00AE2A38" w14:paraId="3462DAE9" w14:textId="77777777" w:rsidTr="00AE2A38">
        <w:tc>
          <w:tcPr>
            <w:tcW w:w="4852" w:type="dxa"/>
            <w:shd w:val="clear" w:color="auto" w:fill="auto"/>
            <w:noWrap/>
            <w:vAlign w:val="center"/>
            <w:hideMark/>
          </w:tcPr>
          <w:p w14:paraId="69C136D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Participation</w:t>
            </w:r>
          </w:p>
        </w:tc>
      </w:tr>
      <w:tr w:rsidR="00AE2A38" w:rsidRPr="00AE2A38" w14:paraId="5271C3A0" w14:textId="77777777" w:rsidTr="00AE2A38">
        <w:tc>
          <w:tcPr>
            <w:tcW w:w="4852" w:type="dxa"/>
            <w:shd w:val="clear" w:color="auto" w:fill="auto"/>
            <w:noWrap/>
            <w:vAlign w:val="center"/>
            <w:hideMark/>
          </w:tcPr>
          <w:p w14:paraId="4F74E49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Patrimonialisation</w:t>
            </w:r>
          </w:p>
        </w:tc>
      </w:tr>
      <w:tr w:rsidR="00AE2A38" w:rsidRPr="00AE2A38" w14:paraId="27FC0B90" w14:textId="77777777" w:rsidTr="00AE2A38">
        <w:tc>
          <w:tcPr>
            <w:tcW w:w="4852" w:type="dxa"/>
            <w:shd w:val="clear" w:color="auto" w:fill="auto"/>
            <w:noWrap/>
            <w:vAlign w:val="center"/>
            <w:hideMark/>
          </w:tcPr>
          <w:p w14:paraId="716AC45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Pays</w:t>
            </w:r>
          </w:p>
        </w:tc>
      </w:tr>
      <w:tr w:rsidR="00AE2A38" w:rsidRPr="00AE2A38" w14:paraId="3E799F09" w14:textId="77777777" w:rsidTr="00AE2A38">
        <w:tc>
          <w:tcPr>
            <w:tcW w:w="4852" w:type="dxa"/>
            <w:shd w:val="clear" w:color="auto" w:fill="auto"/>
            <w:noWrap/>
            <w:vAlign w:val="center"/>
            <w:hideMark/>
          </w:tcPr>
          <w:p w14:paraId="0B545CD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Paysages</w:t>
            </w:r>
          </w:p>
        </w:tc>
      </w:tr>
      <w:tr w:rsidR="00AE2A38" w:rsidRPr="00AE2A38" w14:paraId="0042892A" w14:textId="77777777" w:rsidTr="00AE2A38">
        <w:tc>
          <w:tcPr>
            <w:tcW w:w="4852" w:type="dxa"/>
            <w:shd w:val="clear" w:color="auto" w:fill="auto"/>
            <w:noWrap/>
            <w:vAlign w:val="center"/>
            <w:hideMark/>
          </w:tcPr>
          <w:p w14:paraId="5AD6DF54"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Périmètre institutionnel</w:t>
            </w:r>
          </w:p>
        </w:tc>
      </w:tr>
      <w:tr w:rsidR="00AE2A38" w:rsidRPr="00AE2A38" w14:paraId="4B1AAC82" w14:textId="77777777" w:rsidTr="00AE2A38">
        <w:tc>
          <w:tcPr>
            <w:tcW w:w="4852" w:type="dxa"/>
            <w:shd w:val="clear" w:color="auto" w:fill="auto"/>
            <w:noWrap/>
            <w:vAlign w:val="center"/>
            <w:hideMark/>
          </w:tcPr>
          <w:p w14:paraId="1394B61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Pouvoirs publics</w:t>
            </w:r>
          </w:p>
        </w:tc>
      </w:tr>
      <w:tr w:rsidR="00AE2A38" w:rsidRPr="00AE2A38" w14:paraId="3EDA1897" w14:textId="77777777" w:rsidTr="00AE2A38">
        <w:tc>
          <w:tcPr>
            <w:tcW w:w="4852" w:type="dxa"/>
            <w:shd w:val="clear" w:color="auto" w:fill="auto"/>
            <w:noWrap/>
            <w:vAlign w:val="center"/>
            <w:hideMark/>
          </w:tcPr>
          <w:p w14:paraId="5958CDC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Pavillonnaire</w:t>
            </w:r>
          </w:p>
        </w:tc>
      </w:tr>
      <w:tr w:rsidR="00AE2A38" w:rsidRPr="00AE2A38" w14:paraId="7EE2566E" w14:textId="77777777" w:rsidTr="00AE2A38">
        <w:tc>
          <w:tcPr>
            <w:tcW w:w="4852" w:type="dxa"/>
            <w:shd w:val="clear" w:color="auto" w:fill="auto"/>
            <w:noWrap/>
            <w:vAlign w:val="center"/>
            <w:hideMark/>
          </w:tcPr>
          <w:p w14:paraId="4FEE2A87" w14:textId="77777777" w:rsidR="00AE2A38" w:rsidRPr="00AE2A38" w:rsidRDefault="00AE2A38" w:rsidP="00AE2A38">
            <w:pPr>
              <w:rPr>
                <w:rFonts w:ascii="Calibri" w:eastAsia="Times New Roman" w:hAnsi="Calibri" w:cs="Calibri"/>
                <w:color w:val="000000"/>
                <w:sz w:val="22"/>
                <w:szCs w:val="22"/>
                <w:lang w:eastAsia="fr-FR"/>
              </w:rPr>
            </w:pPr>
            <w:proofErr w:type="spellStart"/>
            <w:r w:rsidRPr="00AE2A38">
              <w:rPr>
                <w:rFonts w:ascii="Times New Roman" w:eastAsia="Times New Roman" w:hAnsi="Times New Roman" w:cs="Times New Roman"/>
                <w:color w:val="000000"/>
                <w:sz w:val="22"/>
                <w:szCs w:val="22"/>
                <w:lang w:eastAsia="fr-FR"/>
              </w:rPr>
              <w:t>Periphérie</w:t>
            </w:r>
            <w:proofErr w:type="spellEnd"/>
          </w:p>
        </w:tc>
      </w:tr>
      <w:tr w:rsidR="00AE2A38" w:rsidRPr="00AE2A38" w14:paraId="36A722FA" w14:textId="77777777" w:rsidTr="00AE2A38">
        <w:tc>
          <w:tcPr>
            <w:tcW w:w="4852" w:type="dxa"/>
            <w:shd w:val="clear" w:color="auto" w:fill="auto"/>
            <w:noWrap/>
            <w:vAlign w:val="center"/>
            <w:hideMark/>
          </w:tcPr>
          <w:p w14:paraId="4C1AAE8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Province(s)</w:t>
            </w:r>
          </w:p>
        </w:tc>
      </w:tr>
      <w:tr w:rsidR="00AE2A38" w:rsidRPr="00AE2A38" w14:paraId="1D8D1EFE" w14:textId="77777777" w:rsidTr="00AE2A38">
        <w:tc>
          <w:tcPr>
            <w:tcW w:w="4852" w:type="dxa"/>
            <w:shd w:val="clear" w:color="auto" w:fill="auto"/>
            <w:noWrap/>
            <w:vAlign w:val="center"/>
            <w:hideMark/>
          </w:tcPr>
          <w:p w14:paraId="44F59CC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Proximités territoriales (????)</w:t>
            </w:r>
          </w:p>
        </w:tc>
      </w:tr>
      <w:tr w:rsidR="00AE2A38" w:rsidRPr="00AE2A38" w14:paraId="4F72A363" w14:textId="77777777" w:rsidTr="00AE2A38">
        <w:tc>
          <w:tcPr>
            <w:tcW w:w="4852" w:type="dxa"/>
            <w:shd w:val="clear" w:color="auto" w:fill="auto"/>
            <w:noWrap/>
            <w:vAlign w:val="center"/>
            <w:hideMark/>
          </w:tcPr>
          <w:p w14:paraId="49EACACB"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3416B5C5" w14:textId="77777777" w:rsidTr="00AE2A38">
        <w:trPr>
          <w:trHeight w:val="285"/>
        </w:trPr>
        <w:tc>
          <w:tcPr>
            <w:tcW w:w="4852" w:type="dxa"/>
            <w:shd w:val="clear" w:color="auto" w:fill="auto"/>
            <w:noWrap/>
            <w:vAlign w:val="bottom"/>
            <w:hideMark/>
          </w:tcPr>
          <w:p w14:paraId="7BF2FE67"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78F03D5D" w14:textId="77777777" w:rsidTr="00AE2A38">
        <w:trPr>
          <w:trHeight w:val="345"/>
        </w:trPr>
        <w:tc>
          <w:tcPr>
            <w:tcW w:w="4852" w:type="dxa"/>
            <w:shd w:val="clear" w:color="auto" w:fill="auto"/>
            <w:noWrap/>
            <w:vAlign w:val="bottom"/>
            <w:hideMark/>
          </w:tcPr>
          <w:p w14:paraId="6648263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Q</w:t>
            </w:r>
          </w:p>
        </w:tc>
      </w:tr>
      <w:tr w:rsidR="00AE2A38" w:rsidRPr="00AE2A38" w14:paraId="45DF8D86" w14:textId="77777777" w:rsidTr="00AE2A38">
        <w:tc>
          <w:tcPr>
            <w:tcW w:w="4852" w:type="dxa"/>
            <w:shd w:val="clear" w:color="auto" w:fill="auto"/>
            <w:noWrap/>
            <w:vAlign w:val="center"/>
            <w:hideMark/>
          </w:tcPr>
          <w:p w14:paraId="336F0A01"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Qualité de vie</w:t>
            </w:r>
          </w:p>
        </w:tc>
      </w:tr>
      <w:tr w:rsidR="00AE2A38" w:rsidRPr="00AE2A38" w14:paraId="720D21E0" w14:textId="77777777" w:rsidTr="00AE2A38">
        <w:trPr>
          <w:trHeight w:val="285"/>
        </w:trPr>
        <w:tc>
          <w:tcPr>
            <w:tcW w:w="4852" w:type="dxa"/>
            <w:shd w:val="clear" w:color="auto" w:fill="auto"/>
            <w:noWrap/>
            <w:vAlign w:val="bottom"/>
            <w:hideMark/>
          </w:tcPr>
          <w:p w14:paraId="2C451A42"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4142754F" w14:textId="77777777" w:rsidTr="00AE2A38">
        <w:trPr>
          <w:trHeight w:val="285"/>
        </w:trPr>
        <w:tc>
          <w:tcPr>
            <w:tcW w:w="4852" w:type="dxa"/>
            <w:shd w:val="clear" w:color="auto" w:fill="auto"/>
            <w:noWrap/>
            <w:vAlign w:val="bottom"/>
            <w:hideMark/>
          </w:tcPr>
          <w:p w14:paraId="7CD98EA6"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351BD491" w14:textId="77777777" w:rsidTr="00AE2A38">
        <w:trPr>
          <w:trHeight w:val="345"/>
        </w:trPr>
        <w:tc>
          <w:tcPr>
            <w:tcW w:w="4852" w:type="dxa"/>
            <w:shd w:val="clear" w:color="auto" w:fill="auto"/>
            <w:noWrap/>
            <w:vAlign w:val="center"/>
            <w:hideMark/>
          </w:tcPr>
          <w:p w14:paraId="2D9B2D0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R</w:t>
            </w:r>
          </w:p>
        </w:tc>
      </w:tr>
      <w:tr w:rsidR="00AE2A38" w:rsidRPr="00AE2A38" w14:paraId="7FC43720" w14:textId="77777777" w:rsidTr="00AE2A38">
        <w:trPr>
          <w:trHeight w:val="345"/>
        </w:trPr>
        <w:tc>
          <w:tcPr>
            <w:tcW w:w="4852" w:type="dxa"/>
            <w:shd w:val="clear" w:color="auto" w:fill="auto"/>
            <w:noWrap/>
            <w:vAlign w:val="center"/>
            <w:hideMark/>
          </w:tcPr>
          <w:p w14:paraId="07B682C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Récit territorial</w:t>
            </w:r>
          </w:p>
        </w:tc>
      </w:tr>
      <w:tr w:rsidR="00AE2A38" w:rsidRPr="00AE2A38" w14:paraId="4C3E7B73" w14:textId="77777777" w:rsidTr="00AE2A38">
        <w:tc>
          <w:tcPr>
            <w:tcW w:w="4852" w:type="dxa"/>
            <w:shd w:val="clear" w:color="auto" w:fill="auto"/>
            <w:noWrap/>
            <w:vAlign w:val="center"/>
            <w:hideMark/>
          </w:tcPr>
          <w:p w14:paraId="2583CC39"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Région/régionalisme/régionalisation</w:t>
            </w:r>
          </w:p>
        </w:tc>
      </w:tr>
      <w:tr w:rsidR="00AE2A38" w:rsidRPr="00AE2A38" w14:paraId="318EB63B" w14:textId="77777777" w:rsidTr="00AE2A38">
        <w:tc>
          <w:tcPr>
            <w:tcW w:w="4852" w:type="dxa"/>
            <w:shd w:val="clear" w:color="auto" w:fill="auto"/>
            <w:noWrap/>
            <w:vAlign w:val="center"/>
            <w:hideMark/>
          </w:tcPr>
          <w:p w14:paraId="1412D554"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Région militaire et zone de Défense</w:t>
            </w:r>
          </w:p>
        </w:tc>
      </w:tr>
      <w:tr w:rsidR="00AE2A38" w:rsidRPr="00AE2A38" w14:paraId="39DA5FE7" w14:textId="77777777" w:rsidTr="00AE2A38">
        <w:tc>
          <w:tcPr>
            <w:tcW w:w="4852" w:type="dxa"/>
            <w:shd w:val="clear" w:color="auto" w:fill="auto"/>
            <w:noWrap/>
            <w:vAlign w:val="center"/>
            <w:hideMark/>
          </w:tcPr>
          <w:p w14:paraId="4AF1D08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Région transfrontalière/Région européenne</w:t>
            </w:r>
          </w:p>
        </w:tc>
      </w:tr>
      <w:tr w:rsidR="00AE2A38" w:rsidRPr="00AE2A38" w14:paraId="0D984B6B" w14:textId="77777777" w:rsidTr="00AE2A38">
        <w:tc>
          <w:tcPr>
            <w:tcW w:w="4852" w:type="dxa"/>
            <w:shd w:val="clear" w:color="auto" w:fill="auto"/>
            <w:noWrap/>
            <w:vAlign w:val="center"/>
            <w:hideMark/>
          </w:tcPr>
          <w:p w14:paraId="099E00FB"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Représentation sociale</w:t>
            </w:r>
          </w:p>
        </w:tc>
      </w:tr>
      <w:tr w:rsidR="00AE2A38" w:rsidRPr="00AE2A38" w14:paraId="49CEB238" w14:textId="77777777" w:rsidTr="00AE2A38">
        <w:tc>
          <w:tcPr>
            <w:tcW w:w="4852" w:type="dxa"/>
            <w:shd w:val="clear" w:color="auto" w:fill="auto"/>
            <w:noWrap/>
            <w:vAlign w:val="center"/>
            <w:hideMark/>
          </w:tcPr>
          <w:p w14:paraId="2691FE1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Résilience</w:t>
            </w:r>
          </w:p>
        </w:tc>
      </w:tr>
      <w:tr w:rsidR="00AE2A38" w:rsidRPr="00AE2A38" w14:paraId="73C743D7" w14:textId="77777777" w:rsidTr="00AE2A38">
        <w:tc>
          <w:tcPr>
            <w:tcW w:w="4852" w:type="dxa"/>
            <w:shd w:val="clear" w:color="auto" w:fill="auto"/>
            <w:noWrap/>
            <w:vAlign w:val="center"/>
            <w:hideMark/>
          </w:tcPr>
          <w:p w14:paraId="1997E8B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Réseaux </w:t>
            </w:r>
          </w:p>
        </w:tc>
      </w:tr>
      <w:tr w:rsidR="00AE2A38" w:rsidRPr="00AE2A38" w14:paraId="2D5CADF0" w14:textId="77777777" w:rsidTr="00AE2A38">
        <w:tc>
          <w:tcPr>
            <w:tcW w:w="4852" w:type="dxa"/>
            <w:shd w:val="clear" w:color="auto" w:fill="auto"/>
            <w:noWrap/>
            <w:vAlign w:val="center"/>
            <w:hideMark/>
          </w:tcPr>
          <w:p w14:paraId="3E82720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Risques</w:t>
            </w:r>
          </w:p>
        </w:tc>
      </w:tr>
      <w:tr w:rsidR="00AE2A38" w:rsidRPr="00AE2A38" w14:paraId="573E40DC" w14:textId="77777777" w:rsidTr="00AE2A38">
        <w:trPr>
          <w:trHeight w:val="285"/>
        </w:trPr>
        <w:tc>
          <w:tcPr>
            <w:tcW w:w="4852" w:type="dxa"/>
            <w:shd w:val="clear" w:color="auto" w:fill="auto"/>
            <w:noWrap/>
            <w:vAlign w:val="bottom"/>
            <w:hideMark/>
          </w:tcPr>
          <w:p w14:paraId="5789A9A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Ressources des collectivités locales</w:t>
            </w:r>
          </w:p>
        </w:tc>
      </w:tr>
      <w:tr w:rsidR="00AE2A38" w:rsidRPr="00AE2A38" w14:paraId="7FFA74B8" w14:textId="77777777" w:rsidTr="00AE2A38">
        <w:trPr>
          <w:trHeight w:val="285"/>
        </w:trPr>
        <w:tc>
          <w:tcPr>
            <w:tcW w:w="4852" w:type="dxa"/>
            <w:shd w:val="clear" w:color="auto" w:fill="auto"/>
            <w:noWrap/>
            <w:vAlign w:val="bottom"/>
            <w:hideMark/>
          </w:tcPr>
          <w:p w14:paraId="0A4B25EC"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6E6E331A" w14:textId="77777777" w:rsidTr="00AE2A38">
        <w:trPr>
          <w:trHeight w:val="345"/>
        </w:trPr>
        <w:tc>
          <w:tcPr>
            <w:tcW w:w="4852" w:type="dxa"/>
            <w:shd w:val="clear" w:color="auto" w:fill="auto"/>
            <w:noWrap/>
            <w:vAlign w:val="center"/>
            <w:hideMark/>
          </w:tcPr>
          <w:p w14:paraId="465CBA91"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S</w:t>
            </w:r>
          </w:p>
        </w:tc>
      </w:tr>
      <w:tr w:rsidR="00AE2A38" w:rsidRPr="00AE2A38" w14:paraId="0B71BC4D" w14:textId="77777777" w:rsidTr="00AE2A38">
        <w:tc>
          <w:tcPr>
            <w:tcW w:w="4852" w:type="dxa"/>
            <w:shd w:val="clear" w:color="auto" w:fill="auto"/>
            <w:noWrap/>
            <w:vAlign w:val="center"/>
            <w:hideMark/>
          </w:tcPr>
          <w:p w14:paraId="14AB51E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Séparatisme</w:t>
            </w:r>
          </w:p>
        </w:tc>
      </w:tr>
      <w:tr w:rsidR="00AE2A38" w:rsidRPr="00AE2A38" w14:paraId="425B063C" w14:textId="77777777" w:rsidTr="00AE2A38">
        <w:tc>
          <w:tcPr>
            <w:tcW w:w="4852" w:type="dxa"/>
            <w:shd w:val="clear" w:color="auto" w:fill="auto"/>
            <w:noWrap/>
            <w:vAlign w:val="center"/>
            <w:hideMark/>
          </w:tcPr>
          <w:p w14:paraId="25517DF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Services publics</w:t>
            </w:r>
          </w:p>
        </w:tc>
      </w:tr>
      <w:tr w:rsidR="00AE2A38" w:rsidRPr="00AE2A38" w14:paraId="7953D3D2" w14:textId="77777777" w:rsidTr="00AE2A38">
        <w:tc>
          <w:tcPr>
            <w:tcW w:w="4852" w:type="dxa"/>
            <w:shd w:val="clear" w:color="auto" w:fill="auto"/>
            <w:noWrap/>
            <w:vAlign w:val="center"/>
            <w:hideMark/>
          </w:tcPr>
          <w:p w14:paraId="390B15E5" w14:textId="77777777" w:rsidR="00AE2A38" w:rsidRPr="00AE2A38" w:rsidRDefault="00AE2A38" w:rsidP="00AE2A38">
            <w:pPr>
              <w:rPr>
                <w:rFonts w:ascii="Calibri" w:eastAsia="Times New Roman" w:hAnsi="Calibri" w:cs="Calibri"/>
                <w:color w:val="000000"/>
                <w:sz w:val="22"/>
                <w:szCs w:val="22"/>
                <w:lang w:eastAsia="fr-FR"/>
              </w:rPr>
            </w:pPr>
            <w:proofErr w:type="spellStart"/>
            <w:r w:rsidRPr="00AE2A38">
              <w:rPr>
                <w:rFonts w:ascii="Times New Roman" w:eastAsia="Times New Roman" w:hAnsi="Times New Roman" w:cs="Times New Roman"/>
                <w:color w:val="000000"/>
                <w:sz w:val="22"/>
                <w:szCs w:val="22"/>
                <w:lang w:eastAsia="fr-FR"/>
              </w:rPr>
              <w:t>Shrinking</w:t>
            </w:r>
            <w:proofErr w:type="spellEnd"/>
            <w:r w:rsidRPr="00AE2A38">
              <w:rPr>
                <w:rFonts w:ascii="Times New Roman" w:eastAsia="Times New Roman" w:hAnsi="Times New Roman" w:cs="Times New Roman"/>
                <w:color w:val="000000"/>
                <w:sz w:val="22"/>
                <w:szCs w:val="22"/>
                <w:lang w:eastAsia="fr-FR"/>
              </w:rPr>
              <w:t xml:space="preserve"> </w:t>
            </w:r>
            <w:proofErr w:type="spellStart"/>
            <w:r w:rsidRPr="00AE2A38">
              <w:rPr>
                <w:rFonts w:ascii="Times New Roman" w:eastAsia="Times New Roman" w:hAnsi="Times New Roman" w:cs="Times New Roman"/>
                <w:color w:val="000000"/>
                <w:sz w:val="22"/>
                <w:szCs w:val="22"/>
                <w:lang w:eastAsia="fr-FR"/>
              </w:rPr>
              <w:t>cities</w:t>
            </w:r>
            <w:proofErr w:type="spellEnd"/>
          </w:p>
        </w:tc>
      </w:tr>
      <w:tr w:rsidR="00AE2A38" w:rsidRPr="00AE2A38" w14:paraId="24D4ABF0" w14:textId="77777777" w:rsidTr="00AE2A38">
        <w:tc>
          <w:tcPr>
            <w:tcW w:w="4852" w:type="dxa"/>
            <w:shd w:val="clear" w:color="auto" w:fill="auto"/>
            <w:noWrap/>
            <w:vAlign w:val="center"/>
            <w:hideMark/>
          </w:tcPr>
          <w:p w14:paraId="1FF21321"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 xml:space="preserve">Small </w:t>
            </w:r>
            <w:proofErr w:type="spellStart"/>
            <w:r w:rsidRPr="00AE2A38">
              <w:rPr>
                <w:rFonts w:ascii="Times New Roman" w:eastAsia="Times New Roman" w:hAnsi="Times New Roman" w:cs="Times New Roman"/>
                <w:color w:val="000000"/>
                <w:sz w:val="22"/>
                <w:szCs w:val="22"/>
                <w:lang w:eastAsia="fr-FR"/>
              </w:rPr>
              <w:t>is</w:t>
            </w:r>
            <w:proofErr w:type="spellEnd"/>
            <w:r w:rsidRPr="00AE2A38">
              <w:rPr>
                <w:rFonts w:ascii="Times New Roman" w:eastAsia="Times New Roman" w:hAnsi="Times New Roman" w:cs="Times New Roman"/>
                <w:color w:val="000000"/>
                <w:sz w:val="22"/>
                <w:szCs w:val="22"/>
                <w:lang w:eastAsia="fr-FR"/>
              </w:rPr>
              <w:t xml:space="preserve"> </w:t>
            </w:r>
            <w:proofErr w:type="spellStart"/>
            <w:r w:rsidRPr="00AE2A38">
              <w:rPr>
                <w:rFonts w:ascii="Times New Roman" w:eastAsia="Times New Roman" w:hAnsi="Times New Roman" w:cs="Times New Roman"/>
                <w:color w:val="000000"/>
                <w:sz w:val="22"/>
                <w:szCs w:val="22"/>
                <w:lang w:eastAsia="fr-FR"/>
              </w:rPr>
              <w:t>beautiful</w:t>
            </w:r>
            <w:proofErr w:type="spellEnd"/>
          </w:p>
        </w:tc>
      </w:tr>
      <w:tr w:rsidR="00AE2A38" w:rsidRPr="00AE2A38" w14:paraId="37B96B63" w14:textId="77777777" w:rsidTr="00AE2A38">
        <w:tc>
          <w:tcPr>
            <w:tcW w:w="4852" w:type="dxa"/>
            <w:shd w:val="clear" w:color="auto" w:fill="auto"/>
            <w:noWrap/>
            <w:vAlign w:val="center"/>
            <w:hideMark/>
          </w:tcPr>
          <w:p w14:paraId="0DD4CC97"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 xml:space="preserve">Smart </w:t>
            </w:r>
            <w:proofErr w:type="spellStart"/>
            <w:r w:rsidRPr="00AE2A38">
              <w:rPr>
                <w:rFonts w:ascii="Times New Roman" w:eastAsia="Times New Roman" w:hAnsi="Times New Roman" w:cs="Times New Roman"/>
                <w:color w:val="000000"/>
                <w:sz w:val="22"/>
                <w:szCs w:val="22"/>
                <w:lang w:eastAsia="fr-FR"/>
              </w:rPr>
              <w:t>cities</w:t>
            </w:r>
            <w:proofErr w:type="spellEnd"/>
          </w:p>
        </w:tc>
      </w:tr>
      <w:tr w:rsidR="00AE2A38" w:rsidRPr="00AE2A38" w14:paraId="08A033D5" w14:textId="77777777" w:rsidTr="00AE2A38">
        <w:tc>
          <w:tcPr>
            <w:tcW w:w="4852" w:type="dxa"/>
            <w:shd w:val="clear" w:color="auto" w:fill="auto"/>
            <w:noWrap/>
            <w:vAlign w:val="center"/>
            <w:hideMark/>
          </w:tcPr>
          <w:p w14:paraId="5F59871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Sport</w:t>
            </w:r>
          </w:p>
        </w:tc>
      </w:tr>
      <w:tr w:rsidR="00AE2A38" w:rsidRPr="00AE2A38" w14:paraId="3293B0BD" w14:textId="77777777" w:rsidTr="00AE2A38">
        <w:tc>
          <w:tcPr>
            <w:tcW w:w="4852" w:type="dxa"/>
            <w:shd w:val="clear" w:color="auto" w:fill="auto"/>
            <w:noWrap/>
            <w:vAlign w:val="center"/>
            <w:hideMark/>
          </w:tcPr>
          <w:p w14:paraId="04F127E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Subsidiarité</w:t>
            </w:r>
          </w:p>
        </w:tc>
      </w:tr>
      <w:tr w:rsidR="00AE2A38" w:rsidRPr="00AE2A38" w14:paraId="2503865B" w14:textId="77777777" w:rsidTr="00AE2A38">
        <w:trPr>
          <w:trHeight w:val="285"/>
        </w:trPr>
        <w:tc>
          <w:tcPr>
            <w:tcW w:w="4852" w:type="dxa"/>
            <w:shd w:val="clear" w:color="auto" w:fill="auto"/>
            <w:noWrap/>
            <w:vAlign w:val="bottom"/>
            <w:hideMark/>
          </w:tcPr>
          <w:p w14:paraId="66F01FDE"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010BE33B" w14:textId="77777777" w:rsidTr="00AE2A38">
        <w:trPr>
          <w:trHeight w:val="285"/>
        </w:trPr>
        <w:tc>
          <w:tcPr>
            <w:tcW w:w="4852" w:type="dxa"/>
            <w:shd w:val="clear" w:color="auto" w:fill="auto"/>
            <w:noWrap/>
            <w:vAlign w:val="bottom"/>
            <w:hideMark/>
          </w:tcPr>
          <w:p w14:paraId="13460A75"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178E1A4C" w14:textId="77777777" w:rsidTr="00AE2A38">
        <w:trPr>
          <w:trHeight w:val="345"/>
        </w:trPr>
        <w:tc>
          <w:tcPr>
            <w:tcW w:w="4852" w:type="dxa"/>
            <w:shd w:val="clear" w:color="auto" w:fill="auto"/>
            <w:noWrap/>
            <w:vAlign w:val="center"/>
            <w:hideMark/>
          </w:tcPr>
          <w:p w14:paraId="4018EEC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T</w:t>
            </w:r>
          </w:p>
        </w:tc>
      </w:tr>
      <w:tr w:rsidR="00AE2A38" w:rsidRPr="00AE2A38" w14:paraId="57E735A8" w14:textId="77777777" w:rsidTr="00AE2A38">
        <w:trPr>
          <w:trHeight w:val="345"/>
        </w:trPr>
        <w:tc>
          <w:tcPr>
            <w:tcW w:w="4852" w:type="dxa"/>
            <w:shd w:val="clear" w:color="auto" w:fill="auto"/>
            <w:noWrap/>
            <w:vAlign w:val="center"/>
            <w:hideMark/>
          </w:tcPr>
          <w:p w14:paraId="4193A329"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Temps</w:t>
            </w:r>
          </w:p>
        </w:tc>
      </w:tr>
      <w:tr w:rsidR="00AE2A38" w:rsidRPr="00AE2A38" w14:paraId="62071F97" w14:textId="77777777" w:rsidTr="00AE2A38">
        <w:tc>
          <w:tcPr>
            <w:tcW w:w="4852" w:type="dxa"/>
            <w:shd w:val="clear" w:color="auto" w:fill="auto"/>
            <w:noWrap/>
            <w:vAlign w:val="center"/>
            <w:hideMark/>
          </w:tcPr>
          <w:p w14:paraId="5C025F19"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Terroir</w:t>
            </w:r>
          </w:p>
        </w:tc>
      </w:tr>
      <w:tr w:rsidR="00AE2A38" w:rsidRPr="00AE2A38" w14:paraId="1994F9D1" w14:textId="77777777" w:rsidTr="00AE2A38">
        <w:trPr>
          <w:trHeight w:val="975"/>
        </w:trPr>
        <w:tc>
          <w:tcPr>
            <w:tcW w:w="4852" w:type="dxa"/>
            <w:shd w:val="clear" w:color="auto" w:fill="auto"/>
            <w:noWrap/>
            <w:vAlign w:val="center"/>
            <w:hideMark/>
          </w:tcPr>
          <w:p w14:paraId="4653D812"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2"/>
                <w:szCs w:val="22"/>
                <w:lang w:eastAsia="fr-FR"/>
              </w:rPr>
              <w:t>Territoire</w:t>
            </w:r>
          </w:p>
        </w:tc>
      </w:tr>
      <w:tr w:rsidR="00AE2A38" w:rsidRPr="00AE2A38" w14:paraId="5CA74773" w14:textId="77777777" w:rsidTr="00AE2A38">
        <w:trPr>
          <w:trHeight w:val="285"/>
        </w:trPr>
        <w:tc>
          <w:tcPr>
            <w:tcW w:w="4852" w:type="dxa"/>
            <w:shd w:val="clear" w:color="auto" w:fill="auto"/>
            <w:noWrap/>
            <w:vAlign w:val="bottom"/>
            <w:hideMark/>
          </w:tcPr>
          <w:p w14:paraId="03408126"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Territorialités</w:t>
            </w:r>
          </w:p>
        </w:tc>
      </w:tr>
      <w:tr w:rsidR="00AE2A38" w:rsidRPr="00AE2A38" w14:paraId="25C960DE" w14:textId="77777777" w:rsidTr="00AE2A38">
        <w:trPr>
          <w:trHeight w:val="285"/>
        </w:trPr>
        <w:tc>
          <w:tcPr>
            <w:tcW w:w="4852" w:type="dxa"/>
            <w:shd w:val="clear" w:color="auto" w:fill="auto"/>
            <w:noWrap/>
            <w:vAlign w:val="bottom"/>
            <w:hideMark/>
          </w:tcPr>
          <w:p w14:paraId="186CECE9"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Tiers lieu</w:t>
            </w:r>
          </w:p>
        </w:tc>
      </w:tr>
      <w:tr w:rsidR="00AE2A38" w:rsidRPr="00AE2A38" w14:paraId="45576C60" w14:textId="77777777" w:rsidTr="00AE2A38">
        <w:trPr>
          <w:trHeight w:val="285"/>
        </w:trPr>
        <w:tc>
          <w:tcPr>
            <w:tcW w:w="4852" w:type="dxa"/>
            <w:shd w:val="clear" w:color="auto" w:fill="auto"/>
            <w:noWrap/>
            <w:vAlign w:val="bottom"/>
            <w:hideMark/>
          </w:tcPr>
          <w:p w14:paraId="3995DD4C"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Transition</w:t>
            </w:r>
          </w:p>
        </w:tc>
      </w:tr>
      <w:tr w:rsidR="00AE2A38" w:rsidRPr="00AE2A38" w14:paraId="0CE51238" w14:textId="77777777" w:rsidTr="00AE2A38">
        <w:trPr>
          <w:trHeight w:val="285"/>
        </w:trPr>
        <w:tc>
          <w:tcPr>
            <w:tcW w:w="4852" w:type="dxa"/>
            <w:shd w:val="clear" w:color="auto" w:fill="auto"/>
            <w:noWrap/>
            <w:vAlign w:val="bottom"/>
            <w:hideMark/>
          </w:tcPr>
          <w:p w14:paraId="45E56874"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411C932D" w14:textId="77777777" w:rsidTr="00AE2A38">
        <w:trPr>
          <w:trHeight w:val="345"/>
        </w:trPr>
        <w:tc>
          <w:tcPr>
            <w:tcW w:w="4852" w:type="dxa"/>
            <w:shd w:val="clear" w:color="auto" w:fill="auto"/>
            <w:noWrap/>
            <w:vAlign w:val="bottom"/>
            <w:hideMark/>
          </w:tcPr>
          <w:p w14:paraId="4AF8AD4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U</w:t>
            </w:r>
          </w:p>
        </w:tc>
      </w:tr>
      <w:tr w:rsidR="00AE2A38" w:rsidRPr="00AE2A38" w14:paraId="3C2663BA" w14:textId="77777777" w:rsidTr="00AE2A38">
        <w:tc>
          <w:tcPr>
            <w:tcW w:w="4852" w:type="dxa"/>
            <w:shd w:val="clear" w:color="auto" w:fill="auto"/>
            <w:noWrap/>
            <w:vAlign w:val="center"/>
            <w:hideMark/>
          </w:tcPr>
          <w:p w14:paraId="0046EE0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Urbanisme tactique</w:t>
            </w:r>
          </w:p>
        </w:tc>
      </w:tr>
      <w:tr w:rsidR="00AE2A38" w:rsidRPr="00AE2A38" w14:paraId="703A077D" w14:textId="77777777" w:rsidTr="00AE2A38">
        <w:trPr>
          <w:trHeight w:val="285"/>
        </w:trPr>
        <w:tc>
          <w:tcPr>
            <w:tcW w:w="4852" w:type="dxa"/>
            <w:shd w:val="clear" w:color="auto" w:fill="auto"/>
            <w:noWrap/>
            <w:vAlign w:val="bottom"/>
            <w:hideMark/>
          </w:tcPr>
          <w:p w14:paraId="27CCA09A"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56730606" w14:textId="77777777" w:rsidTr="00AE2A38">
        <w:trPr>
          <w:trHeight w:val="285"/>
        </w:trPr>
        <w:tc>
          <w:tcPr>
            <w:tcW w:w="4852" w:type="dxa"/>
            <w:shd w:val="clear" w:color="auto" w:fill="auto"/>
            <w:noWrap/>
            <w:vAlign w:val="bottom"/>
            <w:hideMark/>
          </w:tcPr>
          <w:p w14:paraId="7D3E348D"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40AE7774" w14:textId="77777777" w:rsidTr="00AE2A38">
        <w:trPr>
          <w:trHeight w:val="345"/>
        </w:trPr>
        <w:tc>
          <w:tcPr>
            <w:tcW w:w="4852" w:type="dxa"/>
            <w:shd w:val="clear" w:color="auto" w:fill="auto"/>
            <w:noWrap/>
            <w:vAlign w:val="bottom"/>
            <w:hideMark/>
          </w:tcPr>
          <w:p w14:paraId="15BAF750"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V</w:t>
            </w:r>
          </w:p>
        </w:tc>
      </w:tr>
      <w:tr w:rsidR="00AE2A38" w:rsidRPr="00AE2A38" w14:paraId="4FDDA2D7" w14:textId="77777777" w:rsidTr="00AE2A38">
        <w:tc>
          <w:tcPr>
            <w:tcW w:w="4852" w:type="dxa"/>
            <w:shd w:val="clear" w:color="auto" w:fill="auto"/>
            <w:noWrap/>
            <w:vAlign w:val="bottom"/>
            <w:hideMark/>
          </w:tcPr>
          <w:p w14:paraId="00296A3F"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Village</w:t>
            </w:r>
          </w:p>
        </w:tc>
      </w:tr>
      <w:tr w:rsidR="00AE2A38" w:rsidRPr="00AE2A38" w14:paraId="6024726B" w14:textId="77777777" w:rsidTr="00AE2A38">
        <w:tc>
          <w:tcPr>
            <w:tcW w:w="4852" w:type="dxa"/>
            <w:shd w:val="clear" w:color="auto" w:fill="auto"/>
            <w:noWrap/>
            <w:vAlign w:val="center"/>
            <w:hideMark/>
          </w:tcPr>
          <w:p w14:paraId="04BCF58A"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Ville (moyenne / petite / durable) --&gt; villes petites et moyennes</w:t>
            </w:r>
          </w:p>
        </w:tc>
      </w:tr>
      <w:tr w:rsidR="00AE2A38" w:rsidRPr="00AE2A38" w14:paraId="31A06C4A" w14:textId="77777777" w:rsidTr="00AE2A38">
        <w:trPr>
          <w:trHeight w:val="285"/>
        </w:trPr>
        <w:tc>
          <w:tcPr>
            <w:tcW w:w="4852" w:type="dxa"/>
            <w:shd w:val="clear" w:color="auto" w:fill="auto"/>
            <w:noWrap/>
            <w:vAlign w:val="center"/>
            <w:hideMark/>
          </w:tcPr>
          <w:p w14:paraId="7146510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Ville (politique de la ville)</w:t>
            </w:r>
          </w:p>
        </w:tc>
      </w:tr>
      <w:tr w:rsidR="00AE2A38" w:rsidRPr="00AE2A38" w14:paraId="79C716E9" w14:textId="77777777" w:rsidTr="00AE2A38">
        <w:trPr>
          <w:trHeight w:val="285"/>
        </w:trPr>
        <w:tc>
          <w:tcPr>
            <w:tcW w:w="4852" w:type="dxa"/>
            <w:shd w:val="clear" w:color="auto" w:fill="auto"/>
            <w:noWrap/>
            <w:vAlign w:val="bottom"/>
            <w:hideMark/>
          </w:tcPr>
          <w:p w14:paraId="7267236E"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Ville (inclusive)</w:t>
            </w:r>
          </w:p>
        </w:tc>
      </w:tr>
      <w:tr w:rsidR="00AE2A38" w:rsidRPr="00AE2A38" w14:paraId="1CAB89E4" w14:textId="77777777" w:rsidTr="00AE2A38">
        <w:trPr>
          <w:trHeight w:val="285"/>
        </w:trPr>
        <w:tc>
          <w:tcPr>
            <w:tcW w:w="4852" w:type="dxa"/>
            <w:shd w:val="clear" w:color="auto" w:fill="auto"/>
            <w:noWrap/>
            <w:vAlign w:val="bottom"/>
            <w:hideMark/>
          </w:tcPr>
          <w:p w14:paraId="65C6F4D5" w14:textId="77777777" w:rsidR="00AE2A38" w:rsidRPr="00AE2A38" w:rsidRDefault="00AE2A38" w:rsidP="00AE2A38">
            <w:pPr>
              <w:rPr>
                <w:rFonts w:ascii="Calibri" w:eastAsia="Times New Roman" w:hAnsi="Calibri" w:cs="Calibri"/>
                <w:color w:val="000000"/>
                <w:sz w:val="22"/>
                <w:szCs w:val="22"/>
                <w:lang w:eastAsia="fr-FR"/>
              </w:rPr>
            </w:pPr>
          </w:p>
        </w:tc>
      </w:tr>
      <w:tr w:rsidR="00AE2A38" w:rsidRPr="00AE2A38" w14:paraId="4DCCDA2C" w14:textId="77777777" w:rsidTr="00AE2A38">
        <w:trPr>
          <w:trHeight w:val="285"/>
        </w:trPr>
        <w:tc>
          <w:tcPr>
            <w:tcW w:w="4852" w:type="dxa"/>
            <w:shd w:val="clear" w:color="auto" w:fill="auto"/>
            <w:noWrap/>
            <w:vAlign w:val="bottom"/>
            <w:hideMark/>
          </w:tcPr>
          <w:p w14:paraId="7BD5A2A0" w14:textId="77777777" w:rsidR="00AE2A38" w:rsidRPr="00AE2A38" w:rsidRDefault="00AE2A38" w:rsidP="00AE2A38">
            <w:pPr>
              <w:rPr>
                <w:rFonts w:ascii="Times New Roman" w:eastAsia="Times New Roman" w:hAnsi="Times New Roman" w:cs="Times New Roman"/>
                <w:lang w:eastAsia="fr-FR"/>
              </w:rPr>
            </w:pPr>
          </w:p>
        </w:tc>
      </w:tr>
      <w:tr w:rsidR="00AE2A38" w:rsidRPr="00AE2A38" w14:paraId="4C8C6A2B" w14:textId="77777777" w:rsidTr="00AE2A38">
        <w:trPr>
          <w:trHeight w:val="345"/>
        </w:trPr>
        <w:tc>
          <w:tcPr>
            <w:tcW w:w="4852" w:type="dxa"/>
            <w:shd w:val="clear" w:color="auto" w:fill="auto"/>
            <w:noWrap/>
            <w:vAlign w:val="center"/>
            <w:hideMark/>
          </w:tcPr>
          <w:p w14:paraId="46DAA22D"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b/>
                <w:bCs/>
                <w:color w:val="000000"/>
                <w:sz w:val="28"/>
                <w:szCs w:val="28"/>
                <w:lang w:eastAsia="fr-FR"/>
              </w:rPr>
              <w:t>Z</w:t>
            </w:r>
          </w:p>
        </w:tc>
      </w:tr>
      <w:tr w:rsidR="00AE2A38" w:rsidRPr="00AE2A38" w14:paraId="2AC96243" w14:textId="77777777" w:rsidTr="00AE2A38">
        <w:tc>
          <w:tcPr>
            <w:tcW w:w="4852" w:type="dxa"/>
            <w:shd w:val="clear" w:color="auto" w:fill="auto"/>
            <w:noWrap/>
            <w:vAlign w:val="center"/>
            <w:hideMark/>
          </w:tcPr>
          <w:p w14:paraId="41D1DAF3"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ZAD</w:t>
            </w:r>
          </w:p>
        </w:tc>
      </w:tr>
      <w:tr w:rsidR="00AE2A38" w:rsidRPr="00AE2A38" w14:paraId="39B4D367" w14:textId="77777777" w:rsidTr="00AE2A38">
        <w:trPr>
          <w:trHeight w:val="285"/>
        </w:trPr>
        <w:tc>
          <w:tcPr>
            <w:tcW w:w="4852" w:type="dxa"/>
            <w:shd w:val="clear" w:color="auto" w:fill="auto"/>
            <w:noWrap/>
            <w:vAlign w:val="bottom"/>
            <w:hideMark/>
          </w:tcPr>
          <w:p w14:paraId="0ACB70D8" w14:textId="77777777" w:rsidR="00AE2A38" w:rsidRPr="00AE2A38" w:rsidRDefault="00AE2A38" w:rsidP="00AE2A38">
            <w:pPr>
              <w:rPr>
                <w:rFonts w:ascii="Calibri" w:eastAsia="Times New Roman" w:hAnsi="Calibri" w:cs="Calibri"/>
                <w:color w:val="000000"/>
                <w:sz w:val="22"/>
                <w:szCs w:val="22"/>
                <w:lang w:eastAsia="fr-FR"/>
              </w:rPr>
            </w:pPr>
            <w:r w:rsidRPr="00AE2A38">
              <w:rPr>
                <w:rFonts w:ascii="Times New Roman" w:eastAsia="Times New Roman" w:hAnsi="Times New Roman" w:cs="Times New Roman"/>
                <w:color w:val="000000"/>
                <w:sz w:val="22"/>
                <w:szCs w:val="22"/>
                <w:lang w:eastAsia="fr-FR"/>
              </w:rPr>
              <w:t>ZAN (zéro artificialisation nette)</w:t>
            </w:r>
          </w:p>
        </w:tc>
      </w:tr>
    </w:tbl>
    <w:p w14:paraId="52D04DF4" w14:textId="0D829751" w:rsidR="00C513AC" w:rsidRDefault="0016158A" w:rsidP="00C513AC">
      <w:pPr>
        <w:jc w:val="both"/>
        <w:rPr>
          <w:rFonts w:ascii="Arial" w:eastAsia="Times New Roman" w:hAnsi="Arial" w:cs="Arial"/>
          <w:i/>
          <w:iCs/>
          <w:sz w:val="22"/>
          <w:szCs w:val="22"/>
          <w:lang w:eastAsia="fr-FR"/>
        </w:rPr>
      </w:pPr>
      <w:r>
        <w:rPr>
          <w:rFonts w:ascii="Arial" w:eastAsia="Times New Roman" w:hAnsi="Arial" w:cs="Arial"/>
          <w:i/>
          <w:iCs/>
          <w:sz w:val="22"/>
          <w:szCs w:val="22"/>
          <w:lang w:eastAsia="fr-FR"/>
        </w:rPr>
        <w:t xml:space="preserve"> </w:t>
      </w:r>
    </w:p>
    <w:p w14:paraId="152E2099" w14:textId="77777777" w:rsidR="00C513AC" w:rsidRDefault="00C513AC" w:rsidP="00C513AC">
      <w:pPr>
        <w:jc w:val="both"/>
        <w:rPr>
          <w:rFonts w:ascii="Arial" w:eastAsia="Times New Roman" w:hAnsi="Arial" w:cs="Arial"/>
          <w:i/>
          <w:iCs/>
          <w:sz w:val="22"/>
          <w:szCs w:val="22"/>
          <w:lang w:eastAsia="fr-FR"/>
        </w:rPr>
      </w:pPr>
    </w:p>
    <w:p w14:paraId="28F57F68" w14:textId="77777777" w:rsidR="00C513AC" w:rsidRPr="00BB2164" w:rsidRDefault="00C513AC" w:rsidP="00C513AC">
      <w:pPr>
        <w:jc w:val="both"/>
        <w:rPr>
          <w:rFonts w:ascii="Arial" w:eastAsia="Times New Roman" w:hAnsi="Arial" w:cs="Arial"/>
          <w:i/>
          <w:iCs/>
          <w:sz w:val="22"/>
          <w:szCs w:val="22"/>
          <w:lang w:eastAsia="fr-FR"/>
        </w:rPr>
      </w:pPr>
    </w:p>
    <w:sectPr w:rsidR="00C513AC" w:rsidRPr="00BB2164" w:rsidSect="00472168">
      <w:headerReference w:type="default" r:id="rId8"/>
      <w:pgSz w:w="11906" w:h="16838" w:code="9"/>
      <w:pgMar w:top="1418" w:right="1134" w:bottom="142"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59C1" w14:textId="77777777" w:rsidR="00F42CB5" w:rsidRDefault="00F42CB5" w:rsidP="006545F0">
      <w:r>
        <w:separator/>
      </w:r>
    </w:p>
  </w:endnote>
  <w:endnote w:type="continuationSeparator" w:id="0">
    <w:p w14:paraId="6EB11051" w14:textId="77777777" w:rsidR="00F42CB5" w:rsidRDefault="00F42CB5" w:rsidP="0065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3CF0" w14:textId="77777777" w:rsidR="00F42CB5" w:rsidRDefault="00F42CB5" w:rsidP="006545F0">
      <w:r>
        <w:separator/>
      </w:r>
    </w:p>
  </w:footnote>
  <w:footnote w:type="continuationSeparator" w:id="0">
    <w:p w14:paraId="329382A2" w14:textId="77777777" w:rsidR="00F42CB5" w:rsidRDefault="00F42CB5" w:rsidP="0065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9FFE" w14:textId="77777777" w:rsidR="006545F0" w:rsidRPr="004445C0" w:rsidRDefault="006545F0" w:rsidP="0051447B">
    <w:pPr>
      <w:rPr>
        <w:sz w:val="28"/>
      </w:rPr>
    </w:pPr>
  </w:p>
  <w:p w14:paraId="4C5CD772" w14:textId="77777777" w:rsidR="006545F0" w:rsidRDefault="006545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67B9E"/>
    <w:multiLevelType w:val="hybridMultilevel"/>
    <w:tmpl w:val="59801A48"/>
    <w:lvl w:ilvl="0" w:tplc="040C0011">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4A2575E"/>
    <w:multiLevelType w:val="multilevel"/>
    <w:tmpl w:val="10F4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F0132"/>
    <w:multiLevelType w:val="multilevel"/>
    <w:tmpl w:val="2C3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616DE"/>
    <w:multiLevelType w:val="hybridMultilevel"/>
    <w:tmpl w:val="3E443D26"/>
    <w:lvl w:ilvl="0" w:tplc="E22A0EBA">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6895997">
    <w:abstractNumId w:val="0"/>
  </w:num>
  <w:num w:numId="2" w16cid:durableId="1565021986">
    <w:abstractNumId w:val="1"/>
  </w:num>
  <w:num w:numId="3" w16cid:durableId="1468083552">
    <w:abstractNumId w:val="2"/>
  </w:num>
  <w:num w:numId="4" w16cid:durableId="744759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F2"/>
    <w:rsid w:val="000470D0"/>
    <w:rsid w:val="00052F47"/>
    <w:rsid w:val="000576F1"/>
    <w:rsid w:val="0007673D"/>
    <w:rsid w:val="000931E3"/>
    <w:rsid w:val="000976E5"/>
    <w:rsid w:val="0016158A"/>
    <w:rsid w:val="00171BAF"/>
    <w:rsid w:val="001C5163"/>
    <w:rsid w:val="002103A3"/>
    <w:rsid w:val="00224768"/>
    <w:rsid w:val="00250875"/>
    <w:rsid w:val="002542D7"/>
    <w:rsid w:val="002A165E"/>
    <w:rsid w:val="002A4AE2"/>
    <w:rsid w:val="002C339D"/>
    <w:rsid w:val="002C4EA2"/>
    <w:rsid w:val="00305F89"/>
    <w:rsid w:val="0030648A"/>
    <w:rsid w:val="00407ABD"/>
    <w:rsid w:val="00437847"/>
    <w:rsid w:val="004445C0"/>
    <w:rsid w:val="00455C99"/>
    <w:rsid w:val="00461ACA"/>
    <w:rsid w:val="00472168"/>
    <w:rsid w:val="00482F78"/>
    <w:rsid w:val="004C10F4"/>
    <w:rsid w:val="0051447B"/>
    <w:rsid w:val="00585730"/>
    <w:rsid w:val="00597137"/>
    <w:rsid w:val="00623A06"/>
    <w:rsid w:val="0063617B"/>
    <w:rsid w:val="00641D5F"/>
    <w:rsid w:val="006545F0"/>
    <w:rsid w:val="00666B62"/>
    <w:rsid w:val="00674C21"/>
    <w:rsid w:val="006A14D3"/>
    <w:rsid w:val="006B1CBF"/>
    <w:rsid w:val="006C74E4"/>
    <w:rsid w:val="006F00A0"/>
    <w:rsid w:val="006F05F2"/>
    <w:rsid w:val="006F5EFF"/>
    <w:rsid w:val="00770EE8"/>
    <w:rsid w:val="00781715"/>
    <w:rsid w:val="0080594E"/>
    <w:rsid w:val="00826B77"/>
    <w:rsid w:val="00827842"/>
    <w:rsid w:val="008C757B"/>
    <w:rsid w:val="008F042B"/>
    <w:rsid w:val="008F2F5E"/>
    <w:rsid w:val="00927849"/>
    <w:rsid w:val="009F252D"/>
    <w:rsid w:val="00A62336"/>
    <w:rsid w:val="00A71C45"/>
    <w:rsid w:val="00AA767C"/>
    <w:rsid w:val="00AE0EA9"/>
    <w:rsid w:val="00AE2A38"/>
    <w:rsid w:val="00B20CF7"/>
    <w:rsid w:val="00B356B5"/>
    <w:rsid w:val="00B97833"/>
    <w:rsid w:val="00BB2164"/>
    <w:rsid w:val="00C203C1"/>
    <w:rsid w:val="00C513AC"/>
    <w:rsid w:val="00CC5993"/>
    <w:rsid w:val="00CD5BF5"/>
    <w:rsid w:val="00E23358"/>
    <w:rsid w:val="00E5578B"/>
    <w:rsid w:val="00EE6E04"/>
    <w:rsid w:val="00F17B09"/>
    <w:rsid w:val="00F42CB5"/>
    <w:rsid w:val="00F7746A"/>
    <w:rsid w:val="00FC16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00F0"/>
  <w15:chartTrackingRefBased/>
  <w15:docId w15:val="{F80AF988-65EE-4F3E-BFFF-6E14ADEB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C0"/>
    <w:pPr>
      <w:spacing w:after="0" w:line="240" w:lineRule="auto"/>
    </w:pPr>
    <w:rPr>
      <w:rFonts w:eastAsia="Calibri" w:cstheme="minorHAnsi"/>
      <w:sz w:val="20"/>
      <w:szCs w:val="20"/>
    </w:rPr>
  </w:style>
  <w:style w:type="paragraph" w:styleId="Titre2">
    <w:name w:val="heading 2"/>
    <w:basedOn w:val="Normal"/>
    <w:next w:val="Normal"/>
    <w:link w:val="Titre2Car"/>
    <w:uiPriority w:val="9"/>
    <w:unhideWhenUsed/>
    <w:qFormat/>
    <w:rsid w:val="00641D5F"/>
    <w:pPr>
      <w:shd w:val="clear" w:color="auto" w:fill="C00000"/>
      <w:spacing w:after="240"/>
      <w:jc w:val="center"/>
      <w:outlineLvl w:val="1"/>
    </w:pPr>
    <w:rPr>
      <w:b/>
      <w:smallCaps/>
      <w:sz w:val="32"/>
      <w:szCs w:val="24"/>
    </w:rPr>
  </w:style>
  <w:style w:type="paragraph" w:styleId="Titre3">
    <w:name w:val="heading 3"/>
    <w:basedOn w:val="Normal"/>
    <w:next w:val="Normal"/>
    <w:link w:val="Titre3Car"/>
    <w:uiPriority w:val="9"/>
    <w:unhideWhenUsed/>
    <w:qFormat/>
    <w:rsid w:val="006545F0"/>
    <w:pPr>
      <w:spacing w:before="60" w:after="60"/>
      <w:jc w:val="center"/>
      <w:outlineLvl w:val="2"/>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05F2"/>
    <w:pPr>
      <w:spacing w:after="160" w:line="259" w:lineRule="auto"/>
      <w:ind w:left="720"/>
      <w:contextualSpacing/>
    </w:pPr>
  </w:style>
  <w:style w:type="table" w:styleId="Grilledutableau">
    <w:name w:val="Table Grid"/>
    <w:basedOn w:val="TableauNormal"/>
    <w:uiPriority w:val="39"/>
    <w:rsid w:val="006F05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F05F2"/>
    <w:rPr>
      <w:color w:val="0563C1"/>
      <w:u w:val="single"/>
    </w:rPr>
  </w:style>
  <w:style w:type="character" w:customStyle="1" w:styleId="Titre2Car">
    <w:name w:val="Titre 2 Car"/>
    <w:basedOn w:val="Policepardfaut"/>
    <w:link w:val="Titre2"/>
    <w:uiPriority w:val="9"/>
    <w:rsid w:val="00641D5F"/>
    <w:rPr>
      <w:rFonts w:eastAsia="Calibri" w:cstheme="minorHAnsi"/>
      <w:b/>
      <w:smallCaps/>
      <w:sz w:val="32"/>
      <w:szCs w:val="24"/>
      <w:shd w:val="clear" w:color="auto" w:fill="C00000"/>
    </w:rPr>
  </w:style>
  <w:style w:type="table" w:styleId="Tableausimple2">
    <w:name w:val="Plain Table 2"/>
    <w:basedOn w:val="TableauNormal"/>
    <w:uiPriority w:val="42"/>
    <w:rsid w:val="002A16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3Car">
    <w:name w:val="Titre 3 Car"/>
    <w:basedOn w:val="Policepardfaut"/>
    <w:link w:val="Titre3"/>
    <w:uiPriority w:val="9"/>
    <w:rsid w:val="006545F0"/>
    <w:rPr>
      <w:rFonts w:eastAsia="Calibri" w:cstheme="minorHAnsi"/>
      <w:b/>
      <w:bCs/>
      <w:szCs w:val="20"/>
    </w:rPr>
  </w:style>
  <w:style w:type="paragraph" w:styleId="En-tte">
    <w:name w:val="header"/>
    <w:basedOn w:val="Normal"/>
    <w:link w:val="En-tteCar"/>
    <w:uiPriority w:val="99"/>
    <w:unhideWhenUsed/>
    <w:rsid w:val="006545F0"/>
    <w:pPr>
      <w:tabs>
        <w:tab w:val="center" w:pos="4536"/>
        <w:tab w:val="right" w:pos="9072"/>
      </w:tabs>
    </w:pPr>
  </w:style>
  <w:style w:type="character" w:customStyle="1" w:styleId="En-tteCar">
    <w:name w:val="En-tête Car"/>
    <w:basedOn w:val="Policepardfaut"/>
    <w:link w:val="En-tte"/>
    <w:uiPriority w:val="99"/>
    <w:rsid w:val="006545F0"/>
    <w:rPr>
      <w:rFonts w:eastAsia="Calibri" w:cstheme="minorHAnsi"/>
      <w:sz w:val="20"/>
      <w:szCs w:val="20"/>
    </w:rPr>
  </w:style>
  <w:style w:type="paragraph" w:styleId="Pieddepage">
    <w:name w:val="footer"/>
    <w:basedOn w:val="Normal"/>
    <w:link w:val="PieddepageCar"/>
    <w:uiPriority w:val="99"/>
    <w:unhideWhenUsed/>
    <w:rsid w:val="006545F0"/>
    <w:pPr>
      <w:tabs>
        <w:tab w:val="center" w:pos="4536"/>
        <w:tab w:val="right" w:pos="9072"/>
      </w:tabs>
    </w:pPr>
  </w:style>
  <w:style w:type="character" w:customStyle="1" w:styleId="PieddepageCar">
    <w:name w:val="Pied de page Car"/>
    <w:basedOn w:val="Policepardfaut"/>
    <w:link w:val="Pieddepage"/>
    <w:uiPriority w:val="99"/>
    <w:rsid w:val="006545F0"/>
    <w:rPr>
      <w:rFonts w:eastAsia="Calibri" w:cstheme="minorHAnsi"/>
      <w:sz w:val="20"/>
      <w:szCs w:val="20"/>
    </w:rPr>
  </w:style>
  <w:style w:type="paragraph" w:customStyle="1" w:styleId="DescriptionduprojetCalibri11">
    <w:name w:val="Description du projet (Calibri 11"/>
    <w:aliases w:val="interligne simple)"/>
    <w:basedOn w:val="Normal"/>
    <w:qFormat/>
    <w:rsid w:val="00641D5F"/>
    <w:rPr>
      <w:sz w:val="22"/>
    </w:rPr>
  </w:style>
  <w:style w:type="character" w:styleId="Marquedecommentaire">
    <w:name w:val="annotation reference"/>
    <w:basedOn w:val="Policepardfaut"/>
    <w:uiPriority w:val="99"/>
    <w:semiHidden/>
    <w:unhideWhenUsed/>
    <w:rsid w:val="00781715"/>
    <w:rPr>
      <w:sz w:val="16"/>
      <w:szCs w:val="16"/>
    </w:rPr>
  </w:style>
  <w:style w:type="paragraph" w:styleId="Commentaire">
    <w:name w:val="annotation text"/>
    <w:basedOn w:val="Normal"/>
    <w:link w:val="CommentaireCar"/>
    <w:uiPriority w:val="99"/>
    <w:semiHidden/>
    <w:unhideWhenUsed/>
    <w:rsid w:val="00781715"/>
  </w:style>
  <w:style w:type="character" w:customStyle="1" w:styleId="CommentaireCar">
    <w:name w:val="Commentaire Car"/>
    <w:basedOn w:val="Policepardfaut"/>
    <w:link w:val="Commentaire"/>
    <w:uiPriority w:val="99"/>
    <w:semiHidden/>
    <w:rsid w:val="00781715"/>
    <w:rPr>
      <w:rFonts w:eastAsia="Calibri" w:cstheme="minorHAnsi"/>
      <w:sz w:val="20"/>
      <w:szCs w:val="20"/>
    </w:rPr>
  </w:style>
  <w:style w:type="paragraph" w:styleId="Objetducommentaire">
    <w:name w:val="annotation subject"/>
    <w:basedOn w:val="Commentaire"/>
    <w:next w:val="Commentaire"/>
    <w:link w:val="ObjetducommentaireCar"/>
    <w:uiPriority w:val="99"/>
    <w:semiHidden/>
    <w:unhideWhenUsed/>
    <w:rsid w:val="00781715"/>
    <w:rPr>
      <w:b/>
      <w:bCs/>
    </w:rPr>
  </w:style>
  <w:style w:type="character" w:customStyle="1" w:styleId="ObjetducommentaireCar">
    <w:name w:val="Objet du commentaire Car"/>
    <w:basedOn w:val="CommentaireCar"/>
    <w:link w:val="Objetducommentaire"/>
    <w:uiPriority w:val="99"/>
    <w:semiHidden/>
    <w:rsid w:val="00781715"/>
    <w:rPr>
      <w:rFonts w:eastAsia="Calibri" w:cstheme="minorHAnsi"/>
      <w:b/>
      <w:bCs/>
      <w:sz w:val="20"/>
      <w:szCs w:val="20"/>
    </w:rPr>
  </w:style>
  <w:style w:type="paragraph" w:styleId="Textedebulles">
    <w:name w:val="Balloon Text"/>
    <w:basedOn w:val="Normal"/>
    <w:link w:val="TextedebullesCar"/>
    <w:uiPriority w:val="99"/>
    <w:semiHidden/>
    <w:unhideWhenUsed/>
    <w:rsid w:val="007817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1715"/>
    <w:rPr>
      <w:rFonts w:ascii="Segoe UI" w:eastAsia="Calibri" w:hAnsi="Segoe UI" w:cs="Segoe UI"/>
      <w:sz w:val="18"/>
      <w:szCs w:val="18"/>
    </w:rPr>
  </w:style>
  <w:style w:type="paragraph" w:styleId="Notedebasdepage">
    <w:name w:val="footnote text"/>
    <w:basedOn w:val="Normal"/>
    <w:link w:val="NotedebasdepageCar"/>
    <w:uiPriority w:val="99"/>
    <w:semiHidden/>
    <w:unhideWhenUsed/>
    <w:rsid w:val="000931E3"/>
    <w:rPr>
      <w:rFonts w:ascii="Calibri" w:eastAsia="Times New Roman" w:hAnsi="Calibri" w:cs="Times New Roman"/>
      <w:lang w:val="x-none" w:eastAsia="x-none"/>
    </w:rPr>
  </w:style>
  <w:style w:type="character" w:customStyle="1" w:styleId="NotedebasdepageCar">
    <w:name w:val="Note de bas de page Car"/>
    <w:basedOn w:val="Policepardfaut"/>
    <w:link w:val="Notedebasdepage"/>
    <w:uiPriority w:val="99"/>
    <w:semiHidden/>
    <w:rsid w:val="000931E3"/>
    <w:rPr>
      <w:rFonts w:ascii="Calibri" w:eastAsia="Times New Roman" w:hAnsi="Calibri" w:cs="Times New Roman"/>
      <w:sz w:val="20"/>
      <w:szCs w:val="20"/>
      <w:lang w:val="x-none" w:eastAsia="x-none"/>
    </w:rPr>
  </w:style>
  <w:style w:type="character" w:styleId="Appelnotedebasdep">
    <w:name w:val="footnote reference"/>
    <w:unhideWhenUsed/>
    <w:rsid w:val="000931E3"/>
    <w:rPr>
      <w:rFonts w:cs="Times New Roman"/>
      <w:vertAlign w:val="superscript"/>
    </w:rPr>
  </w:style>
  <w:style w:type="paragraph" w:customStyle="1" w:styleId="organisme">
    <w:name w:val="organisme"/>
    <w:basedOn w:val="Normal"/>
    <w:rsid w:val="00A71C45"/>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5217">
      <w:bodyDiv w:val="1"/>
      <w:marLeft w:val="0"/>
      <w:marRight w:val="0"/>
      <w:marTop w:val="0"/>
      <w:marBottom w:val="0"/>
      <w:divBdr>
        <w:top w:val="none" w:sz="0" w:space="0" w:color="auto"/>
        <w:left w:val="none" w:sz="0" w:space="0" w:color="auto"/>
        <w:bottom w:val="none" w:sz="0" w:space="0" w:color="auto"/>
        <w:right w:val="none" w:sz="0" w:space="0" w:color="auto"/>
      </w:divBdr>
    </w:div>
    <w:div w:id="13543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57E3-3A2E-40EF-AAFB-1FB871A0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5102</Characters>
  <Application>Microsoft Office Word</Application>
  <DocSecurity>0</DocSecurity>
  <Lines>94</Lines>
  <Paragraphs>46</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dc:creator>
  <cp:keywords/>
  <dc:description/>
  <cp:lastModifiedBy>NADOU Fabien</cp:lastModifiedBy>
  <cp:revision>2</cp:revision>
  <cp:lastPrinted>2022-06-23T06:58:00Z</cp:lastPrinted>
  <dcterms:created xsi:type="dcterms:W3CDTF">2023-05-04T17:36:00Z</dcterms:created>
  <dcterms:modified xsi:type="dcterms:W3CDTF">2023-05-04T17:36:00Z</dcterms:modified>
</cp:coreProperties>
</file>